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376" w:rsidRDefault="00D43376" w:rsidP="00D43376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załą</w:t>
      </w:r>
      <w:r w:rsidR="004A788F">
        <w:rPr>
          <w:rFonts w:ascii="CIDFont+F2" w:hAnsi="CIDFont+F2" w:cs="CIDFont+F2"/>
          <w:sz w:val="18"/>
          <w:szCs w:val="18"/>
        </w:rPr>
        <w:t>cznik nr 7 do</w:t>
      </w:r>
      <w:r>
        <w:rPr>
          <w:rFonts w:ascii="CIDFont+F2" w:hAnsi="CIDFont+F2" w:cs="CIDFont+F2"/>
          <w:sz w:val="18"/>
          <w:szCs w:val="18"/>
        </w:rPr>
        <w:t xml:space="preserve"> SIWZ</w:t>
      </w:r>
    </w:p>
    <w:p w:rsidR="00D43376" w:rsidRDefault="00D43376" w:rsidP="00D4337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>
        <w:rPr>
          <w:rFonts w:ascii="CIDFont+F2" w:hAnsi="CIDFont+F2" w:cs="CIDFont+F2"/>
        </w:rPr>
        <w:t>PROJEKT</w:t>
      </w:r>
    </w:p>
    <w:p w:rsidR="007E0C6E" w:rsidRPr="008816F4" w:rsidRDefault="00D43376" w:rsidP="00D43376">
      <w:pPr>
        <w:jc w:val="center"/>
        <w:rPr>
          <w:rFonts w:ascii="Lato" w:hAnsi="Lato" w:cs="Arial"/>
        </w:rPr>
      </w:pPr>
      <w:r w:rsidRPr="008816F4">
        <w:rPr>
          <w:rFonts w:ascii="Lato" w:hAnsi="Lato" w:cs="Arial"/>
        </w:rPr>
        <w:t>Umowa nr U/ZP/4/DR/2017</w:t>
      </w:r>
    </w:p>
    <w:p w:rsidR="00D43376" w:rsidRDefault="00D43376" w:rsidP="00D43376">
      <w:pPr>
        <w:jc w:val="center"/>
        <w:rPr>
          <w:rFonts w:ascii="CIDFont+F2" w:hAnsi="CIDFont+F2" w:cs="CIDFont+F2"/>
        </w:rPr>
      </w:pPr>
    </w:p>
    <w:p w:rsidR="008816F4" w:rsidRDefault="008816F4" w:rsidP="008816F4">
      <w:pPr>
        <w:rPr>
          <w:rFonts w:ascii="Lato" w:hAnsi="Lato" w:cs="CIDFont+F2"/>
        </w:rPr>
      </w:pPr>
      <w:r>
        <w:rPr>
          <w:rFonts w:ascii="Lato" w:hAnsi="Lato" w:cs="CIDFont+F2"/>
        </w:rPr>
        <w:t>W</w:t>
      </w:r>
      <w:r w:rsidRPr="008816F4">
        <w:rPr>
          <w:rFonts w:ascii="Lato" w:hAnsi="Lato" w:cs="CIDFont+F2"/>
        </w:rPr>
        <w:t xml:space="preserve"> dniu . . . . . 2017 r. w Kudowie Zdrój pomiędzy Parkiem Narodowym Gór Stołowych z siedzibą w  57-350 Kudowa Zdrój, ul. Słoneczna 31, </w:t>
      </w:r>
    </w:p>
    <w:p w:rsidR="008816F4" w:rsidRDefault="008816F4" w:rsidP="008816F4">
      <w:pPr>
        <w:rPr>
          <w:rFonts w:ascii="Lato" w:hAnsi="Lato" w:cs="CIDFont+F2"/>
        </w:rPr>
      </w:pPr>
      <w:r w:rsidRPr="008816F4">
        <w:rPr>
          <w:rFonts w:ascii="Lato" w:hAnsi="Lato" w:cs="CIDFont+F2"/>
        </w:rPr>
        <w:t>NIP:</w:t>
      </w:r>
      <w:r>
        <w:rPr>
          <w:rFonts w:ascii="Lato" w:hAnsi="Lato" w:cs="CIDFont+F2"/>
        </w:rPr>
        <w:t xml:space="preserve"> </w:t>
      </w:r>
      <w:r w:rsidRPr="008816F4">
        <w:rPr>
          <w:rFonts w:ascii="Lato" w:hAnsi="Lato" w:cs="CIDFont+F2"/>
        </w:rPr>
        <w:t>883-18-52-945</w:t>
      </w:r>
    </w:p>
    <w:p w:rsidR="008816F4" w:rsidRPr="008816F4" w:rsidRDefault="008816F4" w:rsidP="008816F4">
      <w:pPr>
        <w:rPr>
          <w:rFonts w:ascii="Lato" w:hAnsi="Lato" w:cs="CIDFont+F2"/>
        </w:rPr>
      </w:pPr>
      <w:r w:rsidRPr="008816F4">
        <w:rPr>
          <w:rFonts w:ascii="Lato" w:hAnsi="Lato" w:cs="CIDFont+F2"/>
        </w:rPr>
        <w:t xml:space="preserve"> reprezentowanym przez:</w:t>
      </w:r>
    </w:p>
    <w:p w:rsidR="008816F4" w:rsidRPr="008816F4" w:rsidRDefault="008816F4" w:rsidP="008816F4">
      <w:pPr>
        <w:rPr>
          <w:rFonts w:ascii="Lato" w:hAnsi="Lato" w:cs="CIDFont+F2"/>
        </w:rPr>
      </w:pPr>
      <w:r w:rsidRPr="008816F4">
        <w:rPr>
          <w:rFonts w:ascii="Lato" w:hAnsi="Lato" w:cs="CIDFont+F2"/>
        </w:rPr>
        <w:t>Dyrektora PNGS   - mgr  inż. Bartosz Małek</w:t>
      </w:r>
      <w:r w:rsidRPr="008816F4">
        <w:rPr>
          <w:rFonts w:ascii="Lato" w:hAnsi="Lato" w:cs="CIDFont+F2"/>
        </w:rPr>
        <w:tab/>
      </w:r>
    </w:p>
    <w:p w:rsidR="008816F4" w:rsidRDefault="008816F4" w:rsidP="008816F4">
      <w:pPr>
        <w:rPr>
          <w:rFonts w:ascii="Lato" w:hAnsi="Lato" w:cs="CIDFont+F2"/>
        </w:rPr>
      </w:pPr>
      <w:r w:rsidRPr="008816F4">
        <w:rPr>
          <w:rFonts w:ascii="Lato" w:hAnsi="Lato" w:cs="CIDFont+F2"/>
        </w:rPr>
        <w:t>zwanym dalej Zamawiającym</w:t>
      </w:r>
    </w:p>
    <w:p w:rsidR="00081611" w:rsidRDefault="00081611" w:rsidP="008816F4">
      <w:pPr>
        <w:rPr>
          <w:rFonts w:ascii="Lato" w:hAnsi="Lato" w:cs="CIDFont+F2"/>
        </w:rPr>
      </w:pPr>
      <w:r>
        <w:rPr>
          <w:rFonts w:ascii="Lato" w:hAnsi="Lato" w:cs="CIDFont+F2"/>
        </w:rPr>
        <w:t>z jednej strony</w:t>
      </w:r>
    </w:p>
    <w:p w:rsidR="008816F4" w:rsidRDefault="008816F4" w:rsidP="008816F4">
      <w:pPr>
        <w:rPr>
          <w:rFonts w:ascii="Lato" w:hAnsi="Lato" w:cs="CIDFont+F2"/>
        </w:rPr>
      </w:pPr>
      <w:r>
        <w:rPr>
          <w:rFonts w:ascii="Lato" w:hAnsi="Lato" w:cs="CIDFont+F2"/>
        </w:rPr>
        <w:t>a  …………………………………………………………………………………………………………………</w:t>
      </w:r>
    </w:p>
    <w:p w:rsidR="008816F4" w:rsidRPr="008816F4" w:rsidRDefault="008816F4" w:rsidP="008816F4">
      <w:pPr>
        <w:rPr>
          <w:rFonts w:ascii="Lato" w:hAnsi="Lato" w:cs="CIDFont+F2"/>
        </w:rPr>
      </w:pPr>
      <w:r>
        <w:rPr>
          <w:rFonts w:ascii="Lato" w:hAnsi="Lato" w:cs="CIDFont+F2"/>
        </w:rPr>
        <w:t xml:space="preserve"> </w:t>
      </w:r>
      <w:r w:rsidRPr="008816F4">
        <w:rPr>
          <w:rFonts w:ascii="Lato" w:hAnsi="Lato" w:cs="CIDFont+F2"/>
        </w:rPr>
        <w:t>NIP ……………. Wykonawca – zwanym dalej w umowie również „Projektantem”, reprezentowanym</w:t>
      </w:r>
    </w:p>
    <w:p w:rsidR="008816F4" w:rsidRPr="008816F4" w:rsidRDefault="008816F4" w:rsidP="008816F4">
      <w:pPr>
        <w:rPr>
          <w:rFonts w:ascii="Lato" w:hAnsi="Lato" w:cs="CIDFont+F2"/>
        </w:rPr>
      </w:pPr>
      <w:r w:rsidRPr="008816F4">
        <w:rPr>
          <w:rFonts w:ascii="Lato" w:hAnsi="Lato" w:cs="CIDFont+F2"/>
        </w:rPr>
        <w:t>przez: ................................. (PESEL…. – w przypadku osoby fizycznej)</w:t>
      </w:r>
    </w:p>
    <w:p w:rsidR="008816F4" w:rsidRPr="008816F4" w:rsidRDefault="008816F4" w:rsidP="008816F4">
      <w:pPr>
        <w:rPr>
          <w:rFonts w:ascii="Lato" w:hAnsi="Lato" w:cs="CIDFont+F2"/>
        </w:rPr>
      </w:pPr>
      <w:r w:rsidRPr="008816F4">
        <w:rPr>
          <w:rFonts w:ascii="Lato" w:hAnsi="Lato" w:cs="CIDFont+F2"/>
        </w:rPr>
        <w:t>z drugiej strony</w:t>
      </w:r>
    </w:p>
    <w:p w:rsidR="00D43376" w:rsidRDefault="008816F4" w:rsidP="008816F4">
      <w:pPr>
        <w:autoSpaceDE w:val="0"/>
        <w:autoSpaceDN w:val="0"/>
        <w:adjustRightInd w:val="0"/>
        <w:spacing w:after="0" w:line="240" w:lineRule="auto"/>
        <w:rPr>
          <w:rFonts w:ascii="Lato" w:hAnsi="Lato" w:cs="CIDFont+F1"/>
          <w:color w:val="000000"/>
        </w:rPr>
      </w:pPr>
      <w:r w:rsidRPr="008816F4">
        <w:rPr>
          <w:rFonts w:ascii="Lato" w:hAnsi="Lato" w:cs="CIDFont+F1"/>
          <w:color w:val="000000"/>
        </w:rPr>
        <w:t>w rezultacie dokonania przez Zamawia</w:t>
      </w:r>
      <w:bookmarkStart w:id="0" w:name="_GoBack"/>
      <w:bookmarkEnd w:id="0"/>
      <w:r w:rsidRPr="008816F4">
        <w:rPr>
          <w:rFonts w:ascii="Lato" w:hAnsi="Lato" w:cs="CIDFont+F1"/>
          <w:color w:val="000000"/>
        </w:rPr>
        <w:t>jącego wyboru oferty Wykonawcy w przetargu nieograniczonym zgodnie</w:t>
      </w:r>
      <w:r>
        <w:rPr>
          <w:rFonts w:ascii="Lato" w:hAnsi="Lato" w:cs="CIDFont+F1"/>
          <w:color w:val="000000"/>
        </w:rPr>
        <w:t xml:space="preserve"> </w:t>
      </w:r>
      <w:r w:rsidRPr="008816F4">
        <w:rPr>
          <w:rFonts w:ascii="Lato" w:hAnsi="Lato" w:cs="CIDFont+F1"/>
          <w:color w:val="000000"/>
        </w:rPr>
        <w:t xml:space="preserve">z przepisami (art. 10 ust.1, art. 39-46) ustawy z dnia 29 stycznia 2004 r. Prawo zamówień </w:t>
      </w:r>
      <w:r w:rsidRPr="00695589">
        <w:rPr>
          <w:rFonts w:ascii="Lato" w:hAnsi="Lato" w:cs="CIDFont+F1"/>
        </w:rPr>
        <w:t xml:space="preserve">publicznych (tj. Dz. U. z 2015 roku, poz. 2164 z </w:t>
      </w:r>
      <w:proofErr w:type="spellStart"/>
      <w:r w:rsidRPr="00695589">
        <w:rPr>
          <w:rFonts w:ascii="Lato" w:hAnsi="Lato" w:cs="CIDFont+F1"/>
        </w:rPr>
        <w:t>późn</w:t>
      </w:r>
      <w:proofErr w:type="spellEnd"/>
      <w:r w:rsidRPr="00695589">
        <w:rPr>
          <w:rFonts w:ascii="Lato" w:hAnsi="Lato" w:cs="CIDFont+F1"/>
        </w:rPr>
        <w:t xml:space="preserve">. zm.) </w:t>
      </w:r>
      <w:r w:rsidRPr="008816F4">
        <w:rPr>
          <w:rFonts w:ascii="Lato" w:hAnsi="Lato" w:cs="CIDFont+F1"/>
          <w:color w:val="000000"/>
        </w:rPr>
        <w:t>została zawarta umowa o następującej treści</w:t>
      </w:r>
      <w:r>
        <w:rPr>
          <w:rFonts w:ascii="Lato" w:hAnsi="Lato" w:cs="CIDFont+F1"/>
          <w:color w:val="000000"/>
        </w:rPr>
        <w:t>:</w:t>
      </w:r>
    </w:p>
    <w:p w:rsidR="008816F4" w:rsidRDefault="008816F4" w:rsidP="008816F4">
      <w:pPr>
        <w:autoSpaceDE w:val="0"/>
        <w:autoSpaceDN w:val="0"/>
        <w:adjustRightInd w:val="0"/>
        <w:spacing w:after="0" w:line="240" w:lineRule="auto"/>
        <w:rPr>
          <w:rFonts w:ascii="Lato" w:hAnsi="Lato" w:cs="CIDFont+F1"/>
          <w:color w:val="000000"/>
        </w:rPr>
      </w:pPr>
    </w:p>
    <w:p w:rsidR="008816F4" w:rsidRPr="008816F4" w:rsidRDefault="008816F4" w:rsidP="008816F4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8816F4">
        <w:rPr>
          <w:rFonts w:ascii="Lato" w:hAnsi="Lato" w:cs="CIDFont+F2"/>
          <w:b/>
        </w:rPr>
        <w:t>§ 1</w:t>
      </w:r>
    </w:p>
    <w:p w:rsidR="00BA752C" w:rsidRPr="00BA752C" w:rsidRDefault="008816F4" w:rsidP="00BA752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816F4">
        <w:rPr>
          <w:rFonts w:ascii="Lato" w:hAnsi="Lato" w:cs="CIDFont+F2"/>
        </w:rPr>
        <w:t>1. Zamawiający zleca a Projektant przyjmuje do wykonania usługę projektową obejmującą wykonanie</w:t>
      </w:r>
      <w:r w:rsidR="00EA1253">
        <w:rPr>
          <w:rFonts w:ascii="Lato" w:hAnsi="Lato" w:cs="CIDFont+F2"/>
        </w:rPr>
        <w:t xml:space="preserve"> koncepcji </w:t>
      </w:r>
      <w:r w:rsidR="00BA752C">
        <w:rPr>
          <w:rFonts w:ascii="Lato" w:hAnsi="Lato" w:cs="CIDFont+F2"/>
        </w:rPr>
        <w:t xml:space="preserve">oraz </w:t>
      </w:r>
      <w:r w:rsidR="00BA752C" w:rsidRPr="00BA752C">
        <w:rPr>
          <w:rFonts w:ascii="Lato" w:hAnsi="Lato" w:cs="CIDFont+F2"/>
        </w:rPr>
        <w:t>wykonanie dokumentacji projektowej wielobranżowej  dla zadania :</w:t>
      </w:r>
    </w:p>
    <w:p w:rsidR="008816F4" w:rsidRPr="008816F4" w:rsidRDefault="00BA752C" w:rsidP="008816F4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BA752C">
        <w:rPr>
          <w:rFonts w:ascii="Lato" w:hAnsi="Lato" w:cs="CIDFont+F2"/>
        </w:rPr>
        <w:t>„Wykonanie projektu przebudowy budynków mieszkalnych i gospodarczych PNGS położonych w Pasterce 14 i 15 gm. Radków- wraz z zagospodarowaniem terenu”</w:t>
      </w:r>
      <w:r w:rsidR="00741984">
        <w:rPr>
          <w:rFonts w:ascii="Lato" w:hAnsi="Lato" w:cs="CIDFont+F2"/>
        </w:rPr>
        <w:t xml:space="preserve"> </w:t>
      </w:r>
      <w:r w:rsidR="008816F4" w:rsidRPr="008816F4">
        <w:rPr>
          <w:rFonts w:ascii="Lato" w:hAnsi="Lato" w:cs="CIDFont+F2"/>
        </w:rPr>
        <w:t>w ramach poniższych etapów:</w:t>
      </w:r>
    </w:p>
    <w:p w:rsidR="008816F4" w:rsidRPr="008816F4" w:rsidRDefault="008816F4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8816F4">
        <w:rPr>
          <w:rFonts w:ascii="Lato" w:hAnsi="Lato" w:cs="CIDFont+F2"/>
        </w:rPr>
        <w:t>1) etap I – wykonanie koncepcji projektu obejmującej zakresem etap II i III,</w:t>
      </w:r>
    </w:p>
    <w:p w:rsidR="008816F4" w:rsidRPr="008816F4" w:rsidRDefault="00BA752C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>
        <w:rPr>
          <w:rFonts w:ascii="Lato" w:hAnsi="Lato" w:cs="CIDFont+F2"/>
        </w:rPr>
        <w:t>2) etap II – wykonanie</w:t>
      </w:r>
      <w:r w:rsidRPr="00BA752C">
        <w:rPr>
          <w:rFonts w:ascii="Lato" w:hAnsi="Lato" w:cs="CIDFont+F2"/>
        </w:rPr>
        <w:t xml:space="preserve"> przedmiarów kosztorysów inwestorskich, specyfikacji technicznych wykonania i odbioru robót</w:t>
      </w:r>
    </w:p>
    <w:p w:rsidR="00BA752C" w:rsidRDefault="008816F4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8816F4">
        <w:rPr>
          <w:rFonts w:ascii="Lato" w:hAnsi="Lato" w:cs="CIDFont+F2"/>
        </w:rPr>
        <w:t xml:space="preserve">3) etap III – </w:t>
      </w:r>
      <w:r w:rsidR="00BA752C">
        <w:rPr>
          <w:rFonts w:ascii="Lato" w:hAnsi="Lato" w:cs="CIDFont+F2"/>
        </w:rPr>
        <w:t>wykonanie</w:t>
      </w:r>
      <w:r w:rsidR="00BA752C" w:rsidRPr="00BA752C">
        <w:rPr>
          <w:rFonts w:ascii="Lato" w:hAnsi="Lato" w:cs="CIDFont+F2"/>
        </w:rPr>
        <w:t xml:space="preserve"> wielobranżowego projektu budowlanego wraz ze złożeniem w imieniu Zamawiającego  wniosku o pozwolenie na budowę</w:t>
      </w:r>
    </w:p>
    <w:p w:rsidR="00BA752C" w:rsidRPr="008816F4" w:rsidRDefault="00BA752C" w:rsidP="0034729E">
      <w:pPr>
        <w:autoSpaceDE w:val="0"/>
        <w:autoSpaceDN w:val="0"/>
        <w:adjustRightInd w:val="0"/>
        <w:spacing w:after="0" w:line="240" w:lineRule="auto"/>
        <w:ind w:firstLine="709"/>
        <w:rPr>
          <w:rFonts w:ascii="Lato" w:hAnsi="Lato" w:cs="CIDFont+F2"/>
        </w:rPr>
      </w:pPr>
      <w:r>
        <w:rPr>
          <w:rFonts w:ascii="Lato" w:hAnsi="Lato" w:cs="CIDFont+F2"/>
        </w:rPr>
        <w:t xml:space="preserve">4) etap IV - </w:t>
      </w:r>
      <w:r w:rsidR="00741984" w:rsidRPr="00741984">
        <w:rPr>
          <w:rFonts w:ascii="Lato" w:hAnsi="Lato" w:cs="CIDFont+F2"/>
        </w:rPr>
        <w:t>uzyskania  pozwolenia na budowę</w:t>
      </w:r>
      <w:r w:rsidR="00741984">
        <w:rPr>
          <w:rFonts w:ascii="Lato" w:hAnsi="Lato" w:cs="CIDFont+F2"/>
        </w:rPr>
        <w:t>.</w:t>
      </w:r>
    </w:p>
    <w:p w:rsidR="00741984" w:rsidRPr="00741984" w:rsidRDefault="00741984" w:rsidP="00741984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741984">
        <w:rPr>
          <w:rFonts w:ascii="Lato" w:hAnsi="Lato" w:cs="CIDFont+F2"/>
        </w:rPr>
        <w:t>Zakres przedmiotu  zamówienia obejmuje także wykonanie mapy do celów projektowych  dla działek nr. 267/1 i 53/1 Obr. Pasterka gm. Radków-wieś , oraz sprawowanie nadzoru autorskiego nad pracami realizowanymi na podstawie wykonanej doku</w:t>
      </w:r>
      <w:r>
        <w:rPr>
          <w:rFonts w:ascii="Lato" w:hAnsi="Lato" w:cs="CIDFont+F2"/>
        </w:rPr>
        <w:t>mentacji projektowej.</w:t>
      </w:r>
    </w:p>
    <w:p w:rsidR="008816F4" w:rsidRDefault="00741984" w:rsidP="00741984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741984">
        <w:rPr>
          <w:rFonts w:ascii="Lato" w:hAnsi="Lato" w:cs="CIDFont+F2"/>
        </w:rPr>
        <w:t>Dokumentacje projektową należy wykonać  w dwóch pakietach osobno dla budynku Pasterka 14 i dla budynku Pasterka 15</w:t>
      </w:r>
      <w:r>
        <w:rPr>
          <w:rFonts w:ascii="Lato" w:hAnsi="Lato" w:cs="CIDFont+F2"/>
        </w:rPr>
        <w:t>.</w:t>
      </w:r>
    </w:p>
    <w:p w:rsidR="00741984" w:rsidRPr="00741984" w:rsidRDefault="00741984" w:rsidP="00741984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741984">
        <w:rPr>
          <w:rFonts w:ascii="Lato" w:hAnsi="Lato" w:cs="CIDFont+F2"/>
        </w:rPr>
        <w:t>2. Szczegółowy opis przedmiotu zamówienia - zakres rzeczowy usług projektowych określają niżej podane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dokumenty stanowiące integralną część niniejszej umowy:</w:t>
      </w:r>
    </w:p>
    <w:p w:rsidR="00741984" w:rsidRPr="00741984" w:rsidRDefault="003E5C2B" w:rsidP="008771AB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1) Specyfikacja Istotnych W</w:t>
      </w:r>
      <w:r w:rsidR="00741984" w:rsidRPr="00741984">
        <w:rPr>
          <w:rFonts w:ascii="Lato" w:hAnsi="Lato" w:cs="CIDFont+F2"/>
        </w:rPr>
        <w:t>ar</w:t>
      </w:r>
      <w:r>
        <w:rPr>
          <w:rFonts w:ascii="Lato" w:hAnsi="Lato" w:cs="CIDFont+F2"/>
        </w:rPr>
        <w:t>unków Z</w:t>
      </w:r>
      <w:r w:rsidR="00741984">
        <w:rPr>
          <w:rFonts w:ascii="Lato" w:hAnsi="Lato" w:cs="CIDFont+F2"/>
        </w:rPr>
        <w:t xml:space="preserve">amówienia Nr ZP/4/DR/RB2017 wraz z załącznikami, w tym </w:t>
      </w:r>
      <w:r w:rsidR="008771AB">
        <w:rPr>
          <w:rFonts w:ascii="Lato" w:hAnsi="Lato" w:cs="CIDFont+F2"/>
        </w:rPr>
        <w:t xml:space="preserve"> o</w:t>
      </w:r>
      <w:r w:rsidR="00741984">
        <w:rPr>
          <w:rFonts w:ascii="Lato" w:hAnsi="Lato" w:cs="CIDFont+F2"/>
        </w:rPr>
        <w:t>pis przedmiotu zamówienia</w:t>
      </w:r>
    </w:p>
    <w:p w:rsidR="00741984" w:rsidRPr="00741984" w:rsidRDefault="00741984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741984">
        <w:rPr>
          <w:rFonts w:ascii="Lato" w:hAnsi="Lato" w:cs="CIDFont+F2"/>
        </w:rPr>
        <w:t>2) oferta Projektanta z dnia ………….</w:t>
      </w:r>
    </w:p>
    <w:p w:rsidR="00741984" w:rsidRPr="00741984" w:rsidRDefault="00741984" w:rsidP="00741984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741984">
        <w:rPr>
          <w:rFonts w:ascii="Lato" w:hAnsi="Lato" w:cs="CIDFont+F2"/>
        </w:rPr>
        <w:t>3. Projektant zobowiązany jest do opracowania dokumentacji projektowych w oparciu o obowiązujące przepisy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prawne, w szczególności o wymogi wynikające z Prawa budowlanego oraz przepisy wykonawcze jak również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 xml:space="preserve">uwzględnić warunki i wymagania określone w wydanych opiniach, uzgodnieniach, warunkach i </w:t>
      </w:r>
      <w:r w:rsidRPr="00741984">
        <w:rPr>
          <w:rFonts w:ascii="Lato" w:hAnsi="Lato" w:cs="CIDFont+F2"/>
        </w:rPr>
        <w:lastRenderedPageBreak/>
        <w:t>decyzjach. Zakres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i treść projektów powinna być dostosowana do specyfikacji i charakteru obiektu oraz stopnia skomplikowania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robót budowlanych.</w:t>
      </w:r>
    </w:p>
    <w:p w:rsidR="00741984" w:rsidRPr="00741984" w:rsidRDefault="00741984" w:rsidP="00741984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741984">
        <w:rPr>
          <w:rFonts w:ascii="Lato" w:hAnsi="Lato" w:cs="CIDFont+F2"/>
        </w:rPr>
        <w:t>4. Projektant oświadcza, że posiada niezbędne uprawnienia, wiedzę, środki, sprzęt oraz doświadczenie do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wykonania prac będących przedmiotem zamówienia i zobowiązuje się je wykonać z należytą starannością oraz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zgodnie z obowiązującymi standardami, normami i przepisami.</w:t>
      </w:r>
    </w:p>
    <w:p w:rsidR="00741984" w:rsidRPr="00741984" w:rsidRDefault="00741984" w:rsidP="00741984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741984">
        <w:rPr>
          <w:rFonts w:ascii="Lato" w:hAnsi="Lato" w:cs="CIDFont+F2"/>
        </w:rPr>
        <w:t>5. Zamawiający udzieli Projektantowi pełnomocnictwa do dział</w:t>
      </w:r>
      <w:r>
        <w:rPr>
          <w:rFonts w:ascii="Lato" w:hAnsi="Lato" w:cs="CIDFont+F2"/>
        </w:rPr>
        <w:t>ania w imieniu i na rzecz Parku Narodowego Gór Stołowych w Kudowie Zdrój d</w:t>
      </w:r>
      <w:r w:rsidRPr="00741984">
        <w:rPr>
          <w:rFonts w:ascii="Lato" w:hAnsi="Lato" w:cs="CIDFont+F2"/>
        </w:rPr>
        <w:t>o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załatwienia wszelkich prac związanych z realizacją niniejszego zamówienia.</w:t>
      </w:r>
    </w:p>
    <w:p w:rsidR="00741984" w:rsidRPr="00741984" w:rsidRDefault="00741984" w:rsidP="00193B8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2"/>
        </w:rPr>
      </w:pPr>
      <w:r w:rsidRPr="00741984">
        <w:rPr>
          <w:rFonts w:ascii="Lato" w:hAnsi="Lato" w:cs="CIDFont+F2"/>
        </w:rPr>
        <w:t>6. Projektant w trakcie prac projektowych jest zobowiązany informować Zamawiającego o stopniu zaawansowania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prac oraz proponowanych rozwiązaniach projektowych. Zamawiający zastrzega sobie prawo do oceny, korekty</w:t>
      </w:r>
      <w:r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i akceptacji proponowanych rozwiązań w trakcie prowadzonych prac projektowych.</w:t>
      </w:r>
    </w:p>
    <w:p w:rsidR="00741984" w:rsidRPr="00741984" w:rsidRDefault="00741984" w:rsidP="00193B8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2"/>
        </w:rPr>
      </w:pPr>
      <w:r w:rsidRPr="00741984">
        <w:rPr>
          <w:rFonts w:ascii="Lato" w:hAnsi="Lato" w:cs="CIDFont+F2"/>
        </w:rPr>
        <w:t>7. Wszystkie koszty związane z opracowaniem projektów, przygotowaniem odpowiednich wniosków wraz z</w:t>
      </w:r>
      <w:r w:rsidR="002D32B9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niezbędnymi załącznikami oraz przedmiarów, kosztorysów zerowych i inwestorskich, specyfikacji technicznych</w:t>
      </w:r>
      <w:r w:rsidR="002D32B9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wykonania i odbioru robót budowlanych, zakupem i aktualizacją podkładów mapowych, uzyskaniem wszelkich</w:t>
      </w:r>
      <w:r w:rsidR="002D32B9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wymaganych prawem uzgodnień, opinii, warunków i decyzji ponosi w całości Projektant, w ramach</w:t>
      </w:r>
      <w:r w:rsidR="002D32B9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zaproponowanej ceny ofertowej.</w:t>
      </w:r>
    </w:p>
    <w:p w:rsidR="00741984" w:rsidRDefault="00741984" w:rsidP="00193B8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2"/>
        </w:rPr>
      </w:pPr>
      <w:r w:rsidRPr="00741984">
        <w:rPr>
          <w:rFonts w:ascii="Lato" w:hAnsi="Lato" w:cs="CIDFont+F2"/>
        </w:rPr>
        <w:t>8. Złożone przez Projektanta dokumentacje projektowe (zakres i ich forma) muszą spełniać wszelkie formalne</w:t>
      </w:r>
      <w:r w:rsidR="002D32B9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 xml:space="preserve">i faktyczne wymagania niezbędne do ogłoszenia przetargu, a następnie rozpoczęcia i wykonania prac </w:t>
      </w:r>
      <w:r w:rsidR="0051179B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zgodnie</w:t>
      </w:r>
      <w:r w:rsidR="002D32B9">
        <w:rPr>
          <w:rFonts w:ascii="Lato" w:hAnsi="Lato" w:cs="CIDFont+F2"/>
        </w:rPr>
        <w:t xml:space="preserve"> </w:t>
      </w:r>
      <w:r w:rsidRPr="00741984">
        <w:rPr>
          <w:rFonts w:ascii="Lato" w:hAnsi="Lato" w:cs="CIDFont+F2"/>
        </w:rPr>
        <w:t>z projektami.</w:t>
      </w:r>
    </w:p>
    <w:p w:rsidR="00193B8C" w:rsidRPr="008771AB" w:rsidRDefault="00193B8C" w:rsidP="00193B8C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8771AB">
        <w:rPr>
          <w:rFonts w:ascii="Lato" w:hAnsi="Lato" w:cs="CIDFont+F2"/>
          <w:b/>
        </w:rPr>
        <w:t>§ 2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 xml:space="preserve">1. Wartość przedmiotu umowy określonego w §1, ustalona na podstawie złożonej oferty </w:t>
      </w:r>
      <w:r>
        <w:rPr>
          <w:rFonts w:ascii="Lato" w:hAnsi="Lato" w:cs="CIDFont+F2"/>
        </w:rPr>
        <w:t xml:space="preserve">Wykonawcy </w:t>
      </w:r>
      <w:r w:rsidRPr="00193B8C">
        <w:rPr>
          <w:rFonts w:ascii="Lato" w:hAnsi="Lato" w:cs="CIDFont+F2"/>
        </w:rPr>
        <w:t>wynosi: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Cena netto: ……………………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Stawka procentowa Vat ……………………..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Kwota podatku Vat ……………………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Wartość brutto  …………………………..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(słownie wartość brutto ……………………………………………………………………………………………………………………..)</w:t>
      </w:r>
    </w:p>
    <w:p w:rsidR="00193B8C" w:rsidRP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2. Rozliczenie umowy za wykonany przedmiot zamówienia nastąpi jedną fakturą częściową po opracowaniu etapu</w:t>
      </w:r>
      <w:r>
        <w:rPr>
          <w:rFonts w:ascii="Lato" w:hAnsi="Lato" w:cs="CIDFont+F2"/>
        </w:rPr>
        <w:t xml:space="preserve"> III</w:t>
      </w:r>
      <w:r w:rsidRPr="00193B8C">
        <w:rPr>
          <w:rFonts w:ascii="Lato" w:hAnsi="Lato" w:cs="CIDFont+F2"/>
        </w:rPr>
        <w:t xml:space="preserve"> i fakturą </w:t>
      </w:r>
      <w:r>
        <w:rPr>
          <w:rFonts w:ascii="Lato" w:hAnsi="Lato" w:cs="CIDFont+F2"/>
        </w:rPr>
        <w:t>końcową po opracowaniu etapu IV</w:t>
      </w:r>
      <w:r w:rsidRPr="00193B8C">
        <w:rPr>
          <w:rFonts w:ascii="Lato" w:hAnsi="Lato" w:cs="CIDFont+F2"/>
        </w:rPr>
        <w:t>, wystawionymi na podstawie protokołów częściowych odbioru</w:t>
      </w:r>
      <w:r w:rsidR="00C57EFE">
        <w:rPr>
          <w:rFonts w:ascii="Lato" w:hAnsi="Lato" w:cs="CIDFont+F2"/>
        </w:rPr>
        <w:t xml:space="preserve"> </w:t>
      </w:r>
      <w:r w:rsidRPr="00193B8C">
        <w:rPr>
          <w:rFonts w:ascii="Lato" w:hAnsi="Lato" w:cs="CIDFont+F2"/>
        </w:rPr>
        <w:t xml:space="preserve">usług (etapu I </w:t>
      </w:r>
      <w:proofErr w:type="spellStart"/>
      <w:r w:rsidRPr="00193B8C">
        <w:rPr>
          <w:rFonts w:ascii="Lato" w:hAnsi="Lato" w:cs="CIDFont+F2"/>
        </w:rPr>
        <w:t>i</w:t>
      </w:r>
      <w:proofErr w:type="spellEnd"/>
      <w:r w:rsidRPr="00193B8C">
        <w:rPr>
          <w:rFonts w:ascii="Lato" w:hAnsi="Lato" w:cs="CIDFont+F2"/>
        </w:rPr>
        <w:t xml:space="preserve"> II</w:t>
      </w:r>
      <w:r w:rsidR="00C57EFE">
        <w:rPr>
          <w:rFonts w:ascii="Lato" w:hAnsi="Lato" w:cs="CIDFont+F2"/>
        </w:rPr>
        <w:t xml:space="preserve"> i III</w:t>
      </w:r>
      <w:r w:rsidRPr="00193B8C">
        <w:rPr>
          <w:rFonts w:ascii="Lato" w:hAnsi="Lato" w:cs="CIDFont+F2"/>
        </w:rPr>
        <w:t>) i protokołu końcowego odbioru</w:t>
      </w:r>
      <w:r w:rsidR="00C57EFE">
        <w:rPr>
          <w:rFonts w:ascii="Lato" w:hAnsi="Lato" w:cs="CIDFont+F2"/>
        </w:rPr>
        <w:t xml:space="preserve"> przedmiotu zamówienia etapu IV</w:t>
      </w:r>
      <w:r w:rsidRPr="00193B8C">
        <w:rPr>
          <w:rFonts w:ascii="Lato" w:hAnsi="Lato" w:cs="CIDFont+F2"/>
        </w:rPr>
        <w:t>, podpisane przez osoby</w:t>
      </w:r>
      <w:r w:rsidR="00C57EFE">
        <w:rPr>
          <w:rFonts w:ascii="Lato" w:hAnsi="Lato" w:cs="CIDFont+F2"/>
        </w:rPr>
        <w:t xml:space="preserve"> </w:t>
      </w:r>
      <w:r w:rsidRPr="00193B8C">
        <w:rPr>
          <w:rFonts w:ascii="Lato" w:hAnsi="Lato" w:cs="CIDFont+F2"/>
        </w:rPr>
        <w:t>wskazane w § 5 niniejszej umowy oraz po uzyskaniu akceptacji Zamawiającego.</w:t>
      </w:r>
    </w:p>
    <w:p w:rsidR="00193B8C" w:rsidRP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3. Faktura części</w:t>
      </w:r>
      <w:r w:rsidR="00C57EFE">
        <w:rPr>
          <w:rFonts w:ascii="Lato" w:hAnsi="Lato" w:cs="CIDFont+F2"/>
        </w:rPr>
        <w:t>owa może być wystawiona na 5</w:t>
      </w:r>
      <w:r w:rsidRPr="00193B8C">
        <w:rPr>
          <w:rFonts w:ascii="Lato" w:hAnsi="Lato" w:cs="CIDFont+F2"/>
        </w:rPr>
        <w:t>0% wartości niniejszej umowy po uzyskaniu akceptacji przez</w:t>
      </w:r>
    </w:p>
    <w:p w:rsidR="00193B8C" w:rsidRP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Zamawiającego.</w:t>
      </w:r>
    </w:p>
    <w:p w:rsidR="00193B8C" w:rsidRP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4. Zamawiający ma obowiązek zapłaty faktur w terminie do 30 dni licząc od daty jej doręczenia wraz z</w:t>
      </w:r>
    </w:p>
    <w:p w:rsidR="00193B8C" w:rsidRP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dokumentami rozliczeniowymi, po protokolarnym odbiorze końcowym przedmiotu umowy z konta</w:t>
      </w:r>
    </w:p>
    <w:p w:rsidR="00193B8C" w:rsidRP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Zamawiającego.</w:t>
      </w:r>
    </w:p>
    <w:p w:rsidR="00193B8C" w:rsidRDefault="00193B8C" w:rsidP="00193B8C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93B8C">
        <w:rPr>
          <w:rFonts w:ascii="Lato" w:hAnsi="Lato" w:cs="CIDFont+F2"/>
        </w:rPr>
        <w:t>5. Płatnikiem wynagrodzenia za wykonanie niniejszej umowy będzie</w:t>
      </w:r>
      <w:r w:rsidR="00C57EFE">
        <w:rPr>
          <w:rFonts w:ascii="Lato" w:hAnsi="Lato" w:cs="CIDFont+F2"/>
        </w:rPr>
        <w:t xml:space="preserve"> Park Narodowy Gór Stołowych.</w:t>
      </w:r>
    </w:p>
    <w:p w:rsidR="00C57EFE" w:rsidRPr="00C57EFE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C57EFE">
        <w:rPr>
          <w:rFonts w:ascii="Lato" w:hAnsi="Lato" w:cs="CIDFont+F2"/>
        </w:rPr>
        <w:t>6. W przypadku zaistnienia konieczności wykonania prac nie objętych specyfikacją, Projektantowi nie wolno ich</w:t>
      </w:r>
      <w:r>
        <w:rPr>
          <w:rFonts w:ascii="Lato" w:hAnsi="Lato" w:cs="CIDFont+F2"/>
        </w:rPr>
        <w:t xml:space="preserve"> </w:t>
      </w:r>
      <w:r w:rsidRPr="00C57EFE">
        <w:rPr>
          <w:rFonts w:ascii="Lato" w:hAnsi="Lato" w:cs="CIDFont+F2"/>
        </w:rPr>
        <w:t>realizować bez uzyskania dodatkowego zamówienia na podstawie odrębnej pisemnej umowy. Wszelkie</w:t>
      </w:r>
    </w:p>
    <w:p w:rsidR="00C57EFE" w:rsidRPr="00C57EFE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C57EFE">
        <w:rPr>
          <w:rFonts w:ascii="Lato" w:hAnsi="Lato" w:cs="CIDFont+F2"/>
        </w:rPr>
        <w:t>samoistne dyspozycje Projektanta w tym zakresie będą bezskuteczne.</w:t>
      </w:r>
    </w:p>
    <w:p w:rsidR="00C57EFE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C57EFE">
        <w:rPr>
          <w:rFonts w:ascii="Lato" w:hAnsi="Lato" w:cs="CIDFont+F2"/>
        </w:rPr>
        <w:t>7. O konieczności wykonania prac dodatkowych Projektant informuje niezwłocznie Zamawiającego. W przypadku</w:t>
      </w:r>
      <w:r>
        <w:rPr>
          <w:rFonts w:ascii="Lato" w:hAnsi="Lato" w:cs="CIDFont+F2"/>
        </w:rPr>
        <w:t xml:space="preserve"> </w:t>
      </w:r>
      <w:r w:rsidRPr="00C57EFE">
        <w:rPr>
          <w:rFonts w:ascii="Lato" w:hAnsi="Lato" w:cs="CIDFont+F2"/>
        </w:rPr>
        <w:t>uznania przez Zamawiającego, że prace te spełniają przesłanki do uznania ich jako zamówienia, o których mowa</w:t>
      </w:r>
      <w:r>
        <w:rPr>
          <w:rFonts w:ascii="Lato" w:hAnsi="Lato" w:cs="CIDFont+F2"/>
        </w:rPr>
        <w:t xml:space="preserve"> </w:t>
      </w:r>
      <w:r w:rsidRPr="00C57EFE">
        <w:rPr>
          <w:rFonts w:ascii="Lato" w:hAnsi="Lato" w:cs="CIDFont+F2"/>
        </w:rPr>
        <w:t>w art. 67 ust. 1 pkt 6 ww. ustawy, Zamawiający może udzielić Wykonawcy dodatkowego zamówienia w formie</w:t>
      </w:r>
      <w:r>
        <w:rPr>
          <w:rFonts w:ascii="Lato" w:hAnsi="Lato" w:cs="CIDFont+F2"/>
        </w:rPr>
        <w:t xml:space="preserve"> </w:t>
      </w:r>
      <w:r w:rsidRPr="00C57EFE">
        <w:rPr>
          <w:rFonts w:ascii="Lato" w:hAnsi="Lato" w:cs="CIDFont+F2"/>
        </w:rPr>
        <w:t>odrębnej umowy.</w:t>
      </w:r>
    </w:p>
    <w:p w:rsidR="00C57EFE" w:rsidRPr="00C57EFE" w:rsidRDefault="00C57EFE" w:rsidP="00C57EFE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C57EFE">
        <w:rPr>
          <w:rFonts w:ascii="Lato" w:hAnsi="Lato" w:cs="CIDFont+F2"/>
          <w:b/>
        </w:rPr>
        <w:t>§ 3</w:t>
      </w:r>
    </w:p>
    <w:p w:rsidR="00C57EFE" w:rsidRPr="00C57EFE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C57EFE">
        <w:rPr>
          <w:rFonts w:ascii="Lato" w:hAnsi="Lato" w:cs="CIDFont+F2"/>
        </w:rPr>
        <w:t>1. Termin rozpoczęcia wykonania przedmiotu umowy ustala się na – …………………….. 2017 roku.</w:t>
      </w:r>
    </w:p>
    <w:p w:rsidR="00C57EFE" w:rsidRPr="00C57EFE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C57EFE">
        <w:rPr>
          <w:rFonts w:ascii="Lato" w:hAnsi="Lato" w:cs="CIDFont+F2"/>
        </w:rPr>
        <w:t>2. Termin zakończenia wykona</w:t>
      </w:r>
      <w:r>
        <w:rPr>
          <w:rFonts w:ascii="Lato" w:hAnsi="Lato" w:cs="CIDFont+F2"/>
        </w:rPr>
        <w:t>nia etapu I ustala się na - 45</w:t>
      </w:r>
      <w:r w:rsidRPr="00C57EFE">
        <w:rPr>
          <w:rFonts w:ascii="Lato" w:hAnsi="Lato" w:cs="CIDFont+F2"/>
        </w:rPr>
        <w:t xml:space="preserve"> dni od dnia zawarcia </w:t>
      </w:r>
    </w:p>
    <w:p w:rsidR="00C57EFE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C57EFE">
        <w:rPr>
          <w:rFonts w:ascii="Lato" w:hAnsi="Lato" w:cs="CIDFont+F2"/>
        </w:rPr>
        <w:t>3. Termin zakończenia wykonan</w:t>
      </w:r>
      <w:r>
        <w:rPr>
          <w:rFonts w:ascii="Lato" w:hAnsi="Lato" w:cs="CIDFont+F2"/>
        </w:rPr>
        <w:t>ia etapu II ustala się na - 90 dni od dnia podpisania umowy</w:t>
      </w:r>
    </w:p>
    <w:p w:rsidR="00C57EFE" w:rsidRPr="0051179B" w:rsidRDefault="00C57EF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  <w:i/>
        </w:rPr>
      </w:pPr>
      <w:r>
        <w:rPr>
          <w:rFonts w:ascii="Lato" w:hAnsi="Lato" w:cs="CIDFont+F2"/>
        </w:rPr>
        <w:t xml:space="preserve">4. </w:t>
      </w:r>
      <w:r w:rsidRPr="00C57EFE">
        <w:rPr>
          <w:rFonts w:ascii="Lato" w:hAnsi="Lato" w:cs="CIDFont+F2"/>
        </w:rPr>
        <w:t>Termin zakończenia wykon</w:t>
      </w:r>
      <w:r>
        <w:rPr>
          <w:rFonts w:ascii="Lato" w:hAnsi="Lato" w:cs="CIDFont+F2"/>
        </w:rPr>
        <w:t>ania etapu III ustala się na - ………</w:t>
      </w:r>
      <w:r w:rsidRPr="00C57EFE">
        <w:rPr>
          <w:rFonts w:ascii="Lato" w:hAnsi="Lato" w:cs="CIDFont+F2"/>
        </w:rPr>
        <w:t xml:space="preserve"> dni od dnia podpisania umowy</w:t>
      </w:r>
      <w:r w:rsidRPr="00C57EFE">
        <w:t xml:space="preserve"> </w:t>
      </w:r>
      <w:r w:rsidRPr="0051179B">
        <w:rPr>
          <w:rFonts w:ascii="Lato" w:hAnsi="Lato" w:cs="CIDFont+F2"/>
          <w:i/>
        </w:rPr>
        <w:t>(termin zostanie wypełniony zgodnie z informacją podaną w ofercie Wykonawcy)</w:t>
      </w:r>
    </w:p>
    <w:p w:rsidR="00C57EFE" w:rsidRPr="00C57EFE" w:rsidRDefault="0034729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5</w:t>
      </w:r>
      <w:r w:rsidR="00C57EFE" w:rsidRPr="00C57EFE">
        <w:rPr>
          <w:rFonts w:ascii="Lato" w:hAnsi="Lato" w:cs="CIDFont+F2"/>
        </w:rPr>
        <w:t>. Termin zakończenia wykonania prze</w:t>
      </w:r>
      <w:r w:rsidR="00C57EFE">
        <w:rPr>
          <w:rFonts w:ascii="Lato" w:hAnsi="Lato" w:cs="CIDFont+F2"/>
        </w:rPr>
        <w:t>dmiotu umowy ustala się na – 30 dni od dnia wykonania etapu III</w:t>
      </w:r>
    </w:p>
    <w:p w:rsidR="00C57EFE" w:rsidRDefault="0034729E" w:rsidP="00C57EF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lastRenderedPageBreak/>
        <w:t>6</w:t>
      </w:r>
      <w:r w:rsidR="00C57EFE" w:rsidRPr="00C57EFE">
        <w:rPr>
          <w:rFonts w:ascii="Lato" w:hAnsi="Lato" w:cs="CIDFont+F2"/>
        </w:rPr>
        <w:t>. Za termin zakończenia wykonania poszczególnych etapów przedmiotu umowy uznaje się dzień pisemnego</w:t>
      </w:r>
      <w:r w:rsidR="00C57EFE">
        <w:rPr>
          <w:rFonts w:ascii="Lato" w:hAnsi="Lato" w:cs="CIDFont+F2"/>
        </w:rPr>
        <w:t xml:space="preserve"> </w:t>
      </w:r>
      <w:r w:rsidR="00C57EFE" w:rsidRPr="00C57EFE">
        <w:rPr>
          <w:rFonts w:ascii="Lato" w:hAnsi="Lato" w:cs="CIDFont+F2"/>
        </w:rPr>
        <w:t>zgłoszenia Zamawiającemu zakończenia prac wraz z kompletem dokumentów, o których mowa w §8 ust. 2,</w:t>
      </w:r>
      <w:r w:rsidR="00C57EFE">
        <w:rPr>
          <w:rFonts w:ascii="Lato" w:hAnsi="Lato" w:cs="CIDFont+F2"/>
        </w:rPr>
        <w:t xml:space="preserve"> </w:t>
      </w:r>
      <w:r w:rsidR="00C57EFE" w:rsidRPr="00C57EFE">
        <w:rPr>
          <w:rFonts w:ascii="Lato" w:hAnsi="Lato" w:cs="CIDFont+F2"/>
        </w:rPr>
        <w:t>złożonego w</w:t>
      </w:r>
      <w:r w:rsidR="00C57EFE">
        <w:rPr>
          <w:rFonts w:ascii="Lato" w:hAnsi="Lato" w:cs="CIDFont+F2"/>
        </w:rPr>
        <w:t xml:space="preserve"> sekretariacie Parku Narodowego Gór Stołowych w Kudowie Zdroju.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17D68">
        <w:rPr>
          <w:rFonts w:ascii="Lato" w:hAnsi="Lato" w:cs="CIDFont+F2"/>
          <w:b/>
        </w:rPr>
        <w:t>§ 4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1. Projektant zobowiązuje się realizować zamówienie zgodnie z opisem zawartym w specyfikacji, niniejszej umowie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oraz z godnie z:</w:t>
      </w:r>
    </w:p>
    <w:p w:rsidR="00117D68" w:rsidRPr="00117D68" w:rsidRDefault="00117D68" w:rsidP="008771AB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17D68">
        <w:rPr>
          <w:rFonts w:ascii="Lato" w:hAnsi="Lato" w:cs="CIDFont+F2"/>
        </w:rPr>
        <w:t>1) warunkami wynikającymi z obowiązujących przepisów prawa w tym prawa budowlanego i przepisami</w:t>
      </w:r>
      <w:r w:rsidR="008771AB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wykonawczymi do niego, jak również Polskich Norm,</w:t>
      </w:r>
    </w:p>
    <w:p w:rsidR="00117D68" w:rsidRPr="00117D68" w:rsidRDefault="00117D68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2) zasadami rzetelnej wiedzy technicznej, projektowej i kosztorysowej, ustalonymi zwyczajami</w:t>
      </w:r>
    </w:p>
    <w:p w:rsidR="00117D68" w:rsidRPr="00117D68" w:rsidRDefault="00117D68" w:rsidP="008771AB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i oddania go Zamawiającemu w terminie i na zasadach ustalonych w umowie.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2. W przypadku ustalenia, że Projektant realizuje lub realizował usługi objęte niniejszą umową niezgodnie z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założeniami wynikającymi z ust. 1, Zamawiający ma prawo do:</w:t>
      </w:r>
    </w:p>
    <w:p w:rsidR="00117D68" w:rsidRPr="00117D68" w:rsidRDefault="00117D68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1) wstrzymania usług i nakazania ich poprawienia na koszt Projektanta,</w:t>
      </w:r>
    </w:p>
    <w:p w:rsidR="00117D68" w:rsidRPr="00117D68" w:rsidRDefault="00117D68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2) odstąpienia od umowy z przyczyn leżących po stronie Projektanta.</w:t>
      </w:r>
    </w:p>
    <w:p w:rsidR="00117D68" w:rsidRPr="00117D68" w:rsidRDefault="00117D68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3) potrącenia z wynagrodzenia Projektanta należności z tytułu poniesionych kosztów.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17D68">
        <w:rPr>
          <w:rFonts w:ascii="Lato" w:hAnsi="Lato" w:cs="CIDFont+F2"/>
          <w:b/>
        </w:rPr>
        <w:t>§ 5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1. Zamawiający powołuje osoby odpowiedzialne za realizację zamówienia w osobie/ach: ………………………………</w:t>
      </w:r>
    </w:p>
    <w:p w:rsid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2. Projektant ustanawia odpowiedzialnego za przedmiot umowy w osobie: ……………………………………………………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17D68">
        <w:rPr>
          <w:rFonts w:ascii="Lato" w:hAnsi="Lato" w:cs="CIDFont+F2"/>
          <w:b/>
        </w:rPr>
        <w:t>§ 6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1. Strony postanawiają, że obowiązującą formą odszkodowania stanowią kary umowne.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2. Kary będą naliczane w następujących wypadkach i wysokościach:</w:t>
      </w:r>
    </w:p>
    <w:p w:rsidR="00117D68" w:rsidRPr="00117D68" w:rsidRDefault="00117D68" w:rsidP="0034729E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1) Projektant zapłaci Zamawiającemu kary umowne:</w:t>
      </w:r>
    </w:p>
    <w:p w:rsidR="00117D68" w:rsidRPr="00117D68" w:rsidRDefault="00117D68" w:rsidP="008771AB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17D68">
        <w:rPr>
          <w:rFonts w:ascii="Lato" w:hAnsi="Lato" w:cs="CIDFont+F2"/>
        </w:rPr>
        <w:t>a) za opóźnienie w wykonaniu określonych w umowie usług w wysokości 0,2% wartości brutto niniejszej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umowy (po zaokrągleniu w górę do pełnego złotego), za każdy dzień opóźnienia liczony osobno dla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każdego etapu,</w:t>
      </w:r>
    </w:p>
    <w:p w:rsidR="00117D68" w:rsidRPr="00117D68" w:rsidRDefault="00117D68" w:rsidP="008771AB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17D68">
        <w:rPr>
          <w:rFonts w:ascii="Lato" w:hAnsi="Lato" w:cs="CIDFont+F2"/>
        </w:rPr>
        <w:t>b) za opóźnienie w usunięciu wad stwierdzonych przy odbiorze lub w okresie rękojmi za wady lub w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przypadku określonym w §9 ust. 5 - w wysokości 0,2% wartości brutto niniejszej umowy (po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zaokrągleniu w górę do pełnego złotego), za każdy dzień opóźnienia liczonego od dnia wyznaczonego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na usunięcie wad liczony osobno dla każdego etapu,</w:t>
      </w:r>
    </w:p>
    <w:p w:rsidR="00117D68" w:rsidRDefault="00117D68" w:rsidP="008771AB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17D68">
        <w:rPr>
          <w:rFonts w:ascii="Lato" w:hAnsi="Lato" w:cs="CIDFont+F2"/>
        </w:rPr>
        <w:t>c) za odstąpienie od umowy przez Projektanta z przyczyn leżących po stronie Projektanta w wysokości</w:t>
      </w:r>
      <w:r w:rsidR="0034729E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20% wartości brutto niniejszej umowy (po zaokrągleniu w górę do pełnego złotego),</w:t>
      </w:r>
    </w:p>
    <w:p w:rsidR="00117D68" w:rsidRPr="00117D68" w:rsidRDefault="00117D68" w:rsidP="0034729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Lato" w:hAnsi="Lato" w:cs="CIDFont+F2"/>
        </w:rPr>
      </w:pPr>
      <w:r w:rsidRPr="00117D68">
        <w:rPr>
          <w:rFonts w:ascii="Lato" w:hAnsi="Lato" w:cs="CIDFont+F2"/>
        </w:rPr>
        <w:t>d) za odstąpienie od umowy przez Zamawiającego z przyczyn leżących po stronie Projektanta</w:t>
      </w:r>
    </w:p>
    <w:p w:rsidR="00117D68" w:rsidRPr="00117D68" w:rsidRDefault="00117D68" w:rsidP="008771AB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17D68">
        <w:rPr>
          <w:rFonts w:ascii="Lato" w:hAnsi="Lato" w:cs="CIDFont+F2"/>
        </w:rPr>
        <w:t>w wysokości 20% wartości brutto niniejszej umowy (po zaokrągleniu w górę do pełnego złotego),</w:t>
      </w:r>
      <w:r w:rsidR="008771AB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w szczególności w przypadku odstąpienia od umowy z przyczyn określonych w §12 ust. 2 pkt 2 – 5,</w:t>
      </w:r>
    </w:p>
    <w:p w:rsidR="00117D68" w:rsidRPr="00117D68" w:rsidRDefault="00117D68" w:rsidP="008771AB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17D68">
        <w:rPr>
          <w:rFonts w:ascii="Lato" w:hAnsi="Lato" w:cs="CIDFont+F2"/>
        </w:rPr>
        <w:t>2) Zamawiający zapłaci Projektantowi kary umowne za odstąpienie od umowy z przyczyn zależnych od</w:t>
      </w:r>
      <w:r w:rsidR="008771AB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Zamawiającego poza przypadkiem określonym w §12 ust. 2 pkt 1, w wysokości 20% wartości brutto</w:t>
      </w:r>
      <w:r w:rsidR="008771AB"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niniejszej umowy (po zaokrągleniu w górę do pełnego złotego).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3. Nałożone kary podlegają sumowaniu.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4. Naliczone kwoty z tytułu kar Projektant przekaże Zamawiającemu na wskazane konto w terminie 7 dni od daty</w:t>
      </w:r>
      <w:r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doręczenia żądania zapłaty tych kar.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5. W przypadku wystąpienia kar umownych, Projektant wyraża zgodę na potrącenie kwot z tego tytułu, z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wynagrodzenia Projektanta, o którym mowa w § 2.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6. Strony dopuszczają możliwość dochodzenia odszkodowania uzupełniającego do wysokości rzeczywiście</w:t>
      </w:r>
    </w:p>
    <w:p w:rsid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poniesionej szkody.</w:t>
      </w:r>
    </w:p>
    <w:p w:rsidR="00117D68" w:rsidRPr="00254E33" w:rsidRDefault="00117D68" w:rsidP="00117D68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254E33">
        <w:rPr>
          <w:rFonts w:ascii="Lato" w:hAnsi="Lato" w:cs="CIDFont+F2"/>
          <w:b/>
        </w:rPr>
        <w:t>§ 7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1. Jeżeli w trakcie realizacji (przy wykonawstwie) wystąpią roboty dodatkowe wynikające z błędów Projektanta w</w:t>
      </w:r>
      <w:r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dokumentacji projektowej będącej przedmiotem niniejszej umowy – Projektant ponosi karę umowną w</w:t>
      </w:r>
      <w:r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wysokości 1% wartości wynikłych robót dodatkowych.</w:t>
      </w:r>
    </w:p>
    <w:p w:rsidR="00117D68" w:rsidRP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lastRenderedPageBreak/>
        <w:t>2. Naliczoną karę, o której mowa w ust. 1 Projektant przekaże Zamawiającemu na wskazane konto w terminie 7</w:t>
      </w:r>
      <w:r>
        <w:rPr>
          <w:rFonts w:ascii="Lato" w:hAnsi="Lato" w:cs="CIDFont+F2"/>
        </w:rPr>
        <w:t xml:space="preserve"> </w:t>
      </w:r>
      <w:r w:rsidRPr="00117D68">
        <w:rPr>
          <w:rFonts w:ascii="Lato" w:hAnsi="Lato" w:cs="CIDFont+F2"/>
        </w:rPr>
        <w:t>dni od daty doręczenia żądania zapłaty tej kary umownej.</w:t>
      </w:r>
    </w:p>
    <w:p w:rsidR="00117D68" w:rsidRDefault="00117D68" w:rsidP="00117D68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17D68">
        <w:rPr>
          <w:rFonts w:ascii="Lato" w:hAnsi="Lato" w:cs="CIDFont+F2"/>
        </w:rPr>
        <w:t>3. Zamawiający zastrzega sobie prawo dochodzenia odszkodowania przewyższającego zastrzeżoną karę umowną.</w:t>
      </w:r>
    </w:p>
    <w:p w:rsidR="006500DF" w:rsidRPr="006500DF" w:rsidRDefault="006500DF" w:rsidP="006500DF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6500DF">
        <w:rPr>
          <w:rFonts w:ascii="Lato" w:hAnsi="Lato" w:cs="CIDFont+F2"/>
          <w:b/>
        </w:rPr>
        <w:t>§ 8</w:t>
      </w:r>
    </w:p>
    <w:p w:rsidR="006500DF" w:rsidRPr="006500DF" w:rsidRDefault="006500DF" w:rsidP="006500DF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6500DF">
        <w:rPr>
          <w:rFonts w:ascii="Lato" w:hAnsi="Lato" w:cs="CIDFont+F2"/>
        </w:rPr>
        <w:t>1. Prace należy wykonywać z należytą starannością i zgodnie z zasadami projektowania.</w:t>
      </w:r>
    </w:p>
    <w:p w:rsidR="006500DF" w:rsidRDefault="006500DF" w:rsidP="006500DF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6500DF">
        <w:rPr>
          <w:rFonts w:ascii="Lato" w:hAnsi="Lato" w:cs="CIDFont+F2"/>
        </w:rPr>
        <w:t>2. Projektant, w ramach odbior</w:t>
      </w:r>
      <w:r w:rsidR="00254E33">
        <w:rPr>
          <w:rFonts w:ascii="Lato" w:hAnsi="Lato" w:cs="CIDFont+F2"/>
        </w:rPr>
        <w:t>u prac dla poszczególnych pakietów (Pasterka 14 i osobno Pasterka 15) i etapów</w:t>
      </w:r>
      <w:r w:rsidRPr="006500DF">
        <w:rPr>
          <w:rFonts w:ascii="Lato" w:hAnsi="Lato" w:cs="CIDFont+F2"/>
        </w:rPr>
        <w:t>, zda Zamawiającemu niżej wymienione</w:t>
      </w:r>
      <w:r w:rsidR="00254E33">
        <w:rPr>
          <w:rFonts w:ascii="Lato" w:hAnsi="Lato" w:cs="CIDFont+F2"/>
        </w:rPr>
        <w:t xml:space="preserve"> </w:t>
      </w:r>
      <w:r w:rsidRPr="006500DF">
        <w:rPr>
          <w:rFonts w:ascii="Lato" w:hAnsi="Lato" w:cs="CIDFont+F2"/>
        </w:rPr>
        <w:t>dokumenty:</w:t>
      </w:r>
    </w:p>
    <w:p w:rsidR="00254E33" w:rsidRDefault="00E25270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>
        <w:rPr>
          <w:rFonts w:ascii="Lato" w:hAnsi="Lato" w:cs="CIDFont+F2"/>
        </w:rPr>
        <w:t>1</w:t>
      </w:r>
      <w:r w:rsidR="00254E33" w:rsidRPr="00254E33">
        <w:rPr>
          <w:rFonts w:ascii="Lato" w:hAnsi="Lato" w:cs="CIDFont+F2"/>
        </w:rPr>
        <w:t>)  5 egzemplarzy w formie oprawionych teczek projekt budowlano-wykonawczy ( wszystkie branże</w:t>
      </w:r>
      <w:r w:rsidR="00254E33">
        <w:rPr>
          <w:rFonts w:ascii="Lato" w:hAnsi="Lato" w:cs="CIDFont+F2"/>
        </w:rPr>
        <w:t>)</w:t>
      </w:r>
    </w:p>
    <w:p w:rsidR="00254E33" w:rsidRPr="00254E33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2</w:t>
      </w:r>
      <w:r w:rsidR="00254E33" w:rsidRPr="00254E33">
        <w:rPr>
          <w:rFonts w:ascii="Lato" w:hAnsi="Lato" w:cs="CIDFont+F2"/>
        </w:rPr>
        <w:t xml:space="preserve">) 2 egzemplarze w wersji elektronicznej  na nośniku CD (w formacie doc. </w:t>
      </w:r>
      <w:proofErr w:type="spellStart"/>
      <w:r w:rsidR="00254E33" w:rsidRPr="00254E33">
        <w:rPr>
          <w:rFonts w:ascii="Lato" w:hAnsi="Lato" w:cs="CIDFont+F2"/>
        </w:rPr>
        <w:t>dwg</w:t>
      </w:r>
      <w:proofErr w:type="spellEnd"/>
      <w:r w:rsidR="00254E33" w:rsidRPr="00254E33">
        <w:rPr>
          <w:rFonts w:ascii="Lato" w:hAnsi="Lato" w:cs="CIDFont+F2"/>
        </w:rPr>
        <w:t>.  – do obróbki z możliwością   kopiowania),</w:t>
      </w:r>
    </w:p>
    <w:p w:rsidR="00254E33" w:rsidRPr="00254E33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3</w:t>
      </w:r>
      <w:r w:rsidR="00254E33" w:rsidRPr="00254E33">
        <w:rPr>
          <w:rFonts w:ascii="Lato" w:hAnsi="Lato" w:cs="CIDFont+F2"/>
        </w:rPr>
        <w:t>)  2 egzemplarze w wersji elektronicznej na nośniku CD (w formacie PDF.  - do wydruków z możliwością kopiowania),</w:t>
      </w:r>
    </w:p>
    <w:p w:rsidR="00254E33" w:rsidRPr="00254E33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4</w:t>
      </w:r>
      <w:r w:rsidR="00254E33">
        <w:rPr>
          <w:rFonts w:ascii="Lato" w:hAnsi="Lato" w:cs="CIDFont+F2"/>
        </w:rPr>
        <w:t xml:space="preserve"> )</w:t>
      </w:r>
      <w:r w:rsidR="00254E33" w:rsidRPr="00254E33">
        <w:rPr>
          <w:rFonts w:ascii="Lato" w:hAnsi="Lato" w:cs="CIDFont+F2"/>
        </w:rPr>
        <w:t xml:space="preserve"> kosztorysy inwestorskie dla poszczególnych branż po 2 </w:t>
      </w:r>
      <w:proofErr w:type="spellStart"/>
      <w:r w:rsidR="00254E33" w:rsidRPr="00254E33">
        <w:rPr>
          <w:rFonts w:ascii="Lato" w:hAnsi="Lato" w:cs="CIDFont+F2"/>
        </w:rPr>
        <w:t>kpl</w:t>
      </w:r>
      <w:proofErr w:type="spellEnd"/>
      <w:r w:rsidR="00254E33" w:rsidRPr="00254E33">
        <w:rPr>
          <w:rFonts w:ascii="Lato" w:hAnsi="Lato" w:cs="CIDFont+F2"/>
        </w:rPr>
        <w:t>. sporządzone zgodnie z Rozporządzeniem Ministra Infrastruktury z 18 maja 2004 roku w sprawie określenia metod i</w:t>
      </w:r>
      <w:r w:rsidR="00254E33">
        <w:rPr>
          <w:rFonts w:ascii="Lato" w:hAnsi="Lato" w:cs="CIDFont+F2"/>
        </w:rPr>
        <w:t xml:space="preserve"> </w:t>
      </w:r>
      <w:r w:rsidR="00254E33" w:rsidRPr="00254E33">
        <w:rPr>
          <w:rFonts w:ascii="Lato" w:hAnsi="Lato" w:cs="CIDFont+F2"/>
        </w:rPr>
        <w:t>podstaw sporządzania kosztorysu inwestorskiego (Dz. U. z dnia 8 czerwca 2004 r. Nr 130,</w:t>
      </w:r>
      <w:r w:rsidR="00254E33">
        <w:rPr>
          <w:rFonts w:ascii="Lato" w:hAnsi="Lato" w:cs="CIDFont+F2"/>
        </w:rPr>
        <w:t xml:space="preserve"> </w:t>
      </w:r>
      <w:r w:rsidR="00254E33" w:rsidRPr="00254E33">
        <w:rPr>
          <w:rFonts w:ascii="Lato" w:hAnsi="Lato" w:cs="CIDFont+F2"/>
        </w:rPr>
        <w:t>poz. 1389), plus wersja elektroniczna do edycji.</w:t>
      </w:r>
    </w:p>
    <w:p w:rsidR="00254E33" w:rsidRPr="00254E33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5</w:t>
      </w:r>
      <w:r w:rsidR="00254E33" w:rsidRPr="00254E33">
        <w:rPr>
          <w:rFonts w:ascii="Lato" w:hAnsi="Lato" w:cs="CIDFont+F2"/>
        </w:rPr>
        <w:t xml:space="preserve"> ) specyfikacje techniczne wykonania i odbioru robót - 3 </w:t>
      </w:r>
      <w:proofErr w:type="spellStart"/>
      <w:r w:rsidR="00254E33" w:rsidRPr="00254E33">
        <w:rPr>
          <w:rFonts w:ascii="Lato" w:hAnsi="Lato" w:cs="CIDFont+F2"/>
        </w:rPr>
        <w:t>kpl</w:t>
      </w:r>
      <w:proofErr w:type="spellEnd"/>
      <w:r w:rsidR="00254E33" w:rsidRPr="00254E33">
        <w:rPr>
          <w:rFonts w:ascii="Lato" w:hAnsi="Lato" w:cs="CIDFont+F2"/>
        </w:rPr>
        <w:t xml:space="preserve"> oraz 1 </w:t>
      </w:r>
      <w:proofErr w:type="spellStart"/>
      <w:r w:rsidR="00254E33" w:rsidRPr="00254E33">
        <w:rPr>
          <w:rFonts w:ascii="Lato" w:hAnsi="Lato" w:cs="CIDFont+F2"/>
        </w:rPr>
        <w:t>kpl</w:t>
      </w:r>
      <w:proofErr w:type="spellEnd"/>
      <w:r w:rsidR="00254E33" w:rsidRPr="00254E33">
        <w:rPr>
          <w:rFonts w:ascii="Lato" w:hAnsi="Lato" w:cs="CIDFont+F2"/>
        </w:rPr>
        <w:t>. w wersji elektronicznej sporządzone zgodnie z Rozporządzeniem Ministra Infrastruktury z 2 września 2004 roku w sprawie szczegółowego zakresu i formy dokumentacji projektowej,</w:t>
      </w:r>
      <w:r w:rsidR="00254E33">
        <w:rPr>
          <w:rFonts w:ascii="Lato" w:hAnsi="Lato" w:cs="CIDFont+F2"/>
        </w:rPr>
        <w:t xml:space="preserve"> </w:t>
      </w:r>
      <w:r w:rsidR="00254E33" w:rsidRPr="00254E33">
        <w:rPr>
          <w:rFonts w:ascii="Lato" w:hAnsi="Lato" w:cs="CIDFont+F2"/>
        </w:rPr>
        <w:t>specyfikacji technicznych wykonania i odbioru robót budowlanych oraz programu funkcjonalno-użytkowego (Dz. U. Nr 202, poz. 2072 z dnia 16 września 2004 roku z późniejszymi zmianami).</w:t>
      </w:r>
    </w:p>
    <w:p w:rsidR="00254E33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6</w:t>
      </w:r>
      <w:r w:rsidR="00254E33" w:rsidRPr="00254E33">
        <w:rPr>
          <w:rFonts w:ascii="Lato" w:hAnsi="Lato" w:cs="CIDFont+F2"/>
        </w:rPr>
        <w:t xml:space="preserve"> ) przedmiary robót - 3 </w:t>
      </w:r>
      <w:proofErr w:type="spellStart"/>
      <w:r w:rsidR="00254E33" w:rsidRPr="00254E33">
        <w:rPr>
          <w:rFonts w:ascii="Lato" w:hAnsi="Lato" w:cs="CIDFont+F2"/>
        </w:rPr>
        <w:t>kpl</w:t>
      </w:r>
      <w:proofErr w:type="spellEnd"/>
      <w:r w:rsidR="00254E33" w:rsidRPr="00254E33">
        <w:rPr>
          <w:rFonts w:ascii="Lato" w:hAnsi="Lato" w:cs="CIDFont+F2"/>
        </w:rPr>
        <w:t xml:space="preserve">. plus 1 </w:t>
      </w:r>
      <w:proofErr w:type="spellStart"/>
      <w:r w:rsidR="00254E33" w:rsidRPr="00254E33">
        <w:rPr>
          <w:rFonts w:ascii="Lato" w:hAnsi="Lato" w:cs="CIDFont+F2"/>
        </w:rPr>
        <w:t>kpl</w:t>
      </w:r>
      <w:proofErr w:type="spellEnd"/>
      <w:r w:rsidR="00254E33" w:rsidRPr="00254E33">
        <w:rPr>
          <w:rFonts w:ascii="Lato" w:hAnsi="Lato" w:cs="CIDFont+F2"/>
        </w:rPr>
        <w:t>. w wersji elektronicznej do edycji sporządzone zgodnie z Rozporządzeniem Ministra Infrastruktury z 2 września 2004 roku w sprawie szczegółowego zakresu i formy dokumentacji projektowej, specyfikacji technicznych wykonania i odbioru robót budowlanych oraz programu funkcjonalno-użytkowego (Dz. U. Nr 202, poz. 2072 z dnia 16 września 2004 roku z późniejszymi zmianami)</w:t>
      </w:r>
    </w:p>
    <w:p w:rsidR="00065D60" w:rsidRPr="00065D60" w:rsidRDefault="00E25270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>
        <w:rPr>
          <w:rFonts w:ascii="Lato" w:hAnsi="Lato" w:cs="CIDFont+F2"/>
        </w:rPr>
        <w:t>7</w:t>
      </w:r>
      <w:r w:rsidR="00254E33">
        <w:rPr>
          <w:rFonts w:ascii="Lato" w:hAnsi="Lato" w:cs="CIDFont+F2"/>
        </w:rPr>
        <w:t>)</w:t>
      </w:r>
      <w:r w:rsidR="00065D60" w:rsidRPr="00065D60">
        <w:t xml:space="preserve"> </w:t>
      </w:r>
      <w:r w:rsidR="00065D60" w:rsidRPr="00065D60">
        <w:rPr>
          <w:rFonts w:ascii="Lato" w:hAnsi="Lato" w:cs="CIDFont+F2"/>
        </w:rPr>
        <w:t>po 1 egzemplarzu informacji dotyczącej bezpieczeństwa i ochrony zdrowia (może stanowić część</w:t>
      </w:r>
    </w:p>
    <w:p w:rsidR="00065D60" w:rsidRDefault="00065D60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065D60">
        <w:rPr>
          <w:rFonts w:ascii="Lato" w:hAnsi="Lato" w:cs="CIDFont+F2"/>
        </w:rPr>
        <w:t>składową ww. projektu budowlano - wykonawczego) + po 1 egzemplarzu w wersji elektronicznej</w:t>
      </w:r>
      <w:r>
        <w:rPr>
          <w:rFonts w:ascii="Lato" w:hAnsi="Lato" w:cs="CIDFont+F2"/>
        </w:rPr>
        <w:t>.</w:t>
      </w:r>
    </w:p>
    <w:p w:rsidR="00065D60" w:rsidRPr="00065D60" w:rsidRDefault="00E25270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>
        <w:rPr>
          <w:rFonts w:ascii="Lato" w:hAnsi="Lato" w:cs="CIDFont+F2"/>
        </w:rPr>
        <w:t>8</w:t>
      </w:r>
      <w:r w:rsidR="00065D60">
        <w:rPr>
          <w:rFonts w:ascii="Lato" w:hAnsi="Lato" w:cs="CIDFont+F2"/>
        </w:rPr>
        <w:t xml:space="preserve">) </w:t>
      </w:r>
      <w:r w:rsidR="00254E33"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kopię zgłoszenia wykonania robót budowlanych (potwierdzona przez Starostwo Powiatowe),</w:t>
      </w:r>
    </w:p>
    <w:p w:rsidR="00065D60" w:rsidRPr="00065D60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9</w:t>
      </w:r>
      <w:r w:rsidR="00065D60" w:rsidRPr="00065D60">
        <w:rPr>
          <w:rFonts w:ascii="Lato" w:hAnsi="Lato" w:cs="CIDFont+F2"/>
        </w:rPr>
        <w:t>) oświadczenie, że opracowana dokumentacja projektowa jest zgodna z obowiązującymi przepisami oraz</w:t>
      </w:r>
      <w:r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zasadami wiedzy technicznej, w stanie kompletnym z punktu widzenia celu któremu ma służyć,</w:t>
      </w:r>
    </w:p>
    <w:p w:rsidR="00065D60" w:rsidRPr="00065D60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10</w:t>
      </w:r>
      <w:r w:rsidR="00065D60" w:rsidRPr="00065D60">
        <w:rPr>
          <w:rFonts w:ascii="Lato" w:hAnsi="Lato" w:cs="CIDFont+F2"/>
        </w:rPr>
        <w:t>) oświadczenie o przeniesieniu na rzecz Zamawiającego wszelkich uprawnień wynikających z tytułu praw</w:t>
      </w:r>
      <w:r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autorskich oraz pokrewnych, jak również wyrażenie zgody na wykorzystanie dokumentacji projektowej do</w:t>
      </w:r>
      <w:r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celów opisu przedmiotu zamówienia i udostępnienia jej w formie elektronicznej oraz papierowej przy</w:t>
      </w:r>
      <w:r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ogłaszaniu przetargu na roboty budowlane,</w:t>
      </w:r>
    </w:p>
    <w:p w:rsidR="00065D60" w:rsidRPr="00065D60" w:rsidRDefault="00E2527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>
        <w:rPr>
          <w:rFonts w:ascii="Lato" w:hAnsi="Lato" w:cs="CIDFont+F2"/>
        </w:rPr>
        <w:t>11</w:t>
      </w:r>
      <w:r w:rsidR="00065D60" w:rsidRPr="00065D60">
        <w:rPr>
          <w:rFonts w:ascii="Lato" w:hAnsi="Lato" w:cs="CIDFont+F2"/>
        </w:rPr>
        <w:t>) uzasadnienie użycia w projekcie - opisie przedmiotu zamówienia znaków towarowych, patentów lub</w:t>
      </w:r>
      <w:r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pochodzenia, źródła lub szczególnego procesu, który charakteryzuje produkty lub usługi dostarczane</w:t>
      </w:r>
      <w:r>
        <w:rPr>
          <w:rFonts w:ascii="Lato" w:hAnsi="Lato" w:cs="CIDFont+F2"/>
        </w:rPr>
        <w:t xml:space="preserve"> </w:t>
      </w:r>
      <w:r w:rsidR="00065D60" w:rsidRPr="00065D60">
        <w:rPr>
          <w:rFonts w:ascii="Lato" w:hAnsi="Lato" w:cs="CIDFont+F2"/>
        </w:rPr>
        <w:t>przez konkretnego wykonawcę (jeżeli zostały wskazane)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lub</w:t>
      </w:r>
    </w:p>
    <w:p w:rsidR="00065D60" w:rsidRPr="00065D60" w:rsidRDefault="00E25270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>
        <w:rPr>
          <w:rFonts w:ascii="Lato" w:hAnsi="Lato" w:cs="CIDFont+F2"/>
        </w:rPr>
        <w:t>11</w:t>
      </w:r>
      <w:r w:rsidR="00065D60" w:rsidRPr="00065D60">
        <w:rPr>
          <w:rFonts w:ascii="Lato" w:hAnsi="Lato" w:cs="CIDFont+F2"/>
        </w:rPr>
        <w:t>) oświadczenie, że złożona (w wersji elektronicznej i papierowej) dokumentacja projektowo –</w:t>
      </w:r>
    </w:p>
    <w:p w:rsidR="00254E33" w:rsidRDefault="00065D60" w:rsidP="00E25270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065D60">
        <w:rPr>
          <w:rFonts w:ascii="Lato" w:hAnsi="Lato" w:cs="CIDFont+F2"/>
        </w:rPr>
        <w:t>kosztorysowa nie wskazuje znaków towarowych, patentów lub pochodzenia, źródła lub szczególnego</w:t>
      </w:r>
      <w:r w:rsidR="00E25270"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procesu, który charakteryzuje produkty lub usługi dostarczane przez konkretnego wykonawcę.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3. Brak jakiegokolwiek z dokumentów wymienionych wyżej, stanowi uzasadniona przyczynę nie przystąpienia przez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Zamawiającego do dokonania odbioru usług.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4. Strony postanawiają, że przedmiotem odbioru będzie przedmiot umowy w zakresie każdego z etapów.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5. Strony ustalają, że z czynności odbiorów spisane będą, w terminie 14 dni licząc od daty zgłoszenia zakończenia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wykonania przedmiotu umowy, pisemne protokoły zawierające wszelkie ustalenia dokonane w toku odbioru, jak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też terminy wyznaczone na usunięcie stwierdzonych przy odbiorze wad.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lastRenderedPageBreak/>
        <w:t>6. W przypadku niekompletności dokumentacji objętej niniejszą umową bądź wniesienia uwag lub zastrzeżeń do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wykonanej pracy Projektant zobowiązuje się do wykonania dokumentacji uzupełniającej bądź dokonania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niezbędnych poprawek.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7. Dokumentację uzupełniającą oraz wszelkie poprawki Projektant wykona na koszt własny.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8. Projektant zobowiązany jest do zawiadomienia Zamawiającego o usunięciu wad oraz do żądania wyznaczenia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terminu na odbiór zakwestionowanych uprzednio usług jako wadliwych.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9. Po protokolarnym stwierdzeniu usunięcia wad stwierdzonych przy odbiorze rozpoczyna swój bieg termin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rękojmi.</w:t>
      </w:r>
    </w:p>
    <w:p w:rsidR="00065D60" w:rsidRP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10. Zamawiający może podjąć decyzję o przerwaniu czynności odbioru, jeżeli w czasie tych czynności ujawniono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istnienie takich wad, które uniemożliwiają użytkowanie przedmiotu umowy zgodnie z przeznaczeniem - aż do</w:t>
      </w:r>
      <w:r>
        <w:rPr>
          <w:rFonts w:ascii="Lato" w:hAnsi="Lato" w:cs="CIDFont+F2"/>
        </w:rPr>
        <w:t xml:space="preserve"> </w:t>
      </w:r>
      <w:r w:rsidRPr="00065D60">
        <w:rPr>
          <w:rFonts w:ascii="Lato" w:hAnsi="Lato" w:cs="CIDFont+F2"/>
        </w:rPr>
        <w:t>czasu usunięcia tych wad.</w:t>
      </w:r>
    </w:p>
    <w:p w:rsidR="00065D60" w:rsidRDefault="00065D60" w:rsidP="00065D60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065D60">
        <w:rPr>
          <w:rFonts w:ascii="Lato" w:hAnsi="Lato" w:cs="CIDFont+F2"/>
        </w:rPr>
        <w:t>11. Projektant zobowiązuje się do konsultacji z Zamawiającym prac wykonywanych na podstawie niniejszej umowy.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8E15DE">
        <w:rPr>
          <w:rFonts w:ascii="Lato" w:hAnsi="Lato" w:cs="CIDFont+F2"/>
          <w:b/>
        </w:rPr>
        <w:t>§ 9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1. Ustala się okres rękojmi na 24 miesiące licząc od dnia odbioru końcowego prac projektowych.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2. Niezależnie od terminu określonego w ust. 1, Projektant ponosi odpowiedzialność z tytułu rękojmi za wady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projektu do czasu odbioru robót zrealizowanych w oparciu o wykonaną dokumentację zgodnie z niniejszą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umową – jeżeli termin odbioru robót przypada później niż w ciągu 24 miesięcy od daty odbioru prac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projektowych.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3. Bieg terminu rękojmi liczy się od daty odbioru końcowego przedmiotu umowy.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4. W ramach rękojmi Projektant usunie wady projektu w terminie 30 dni od dnia zgłoszenia ich przez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Zamawiającego. W przypadku uchybienia powyższego terminu Projektant zapłaci karę umowną jak w § 6 ust. 2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pkt. 1 lit. b.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5. Niezależnie od terminu określonego w ust. 1, jeżeli w trakcie realizacji zaprojektowanych usług określonych w §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 xml:space="preserve">1 niniejszej umowy zaistnieje konieczność wykonania dodatkowych prac </w:t>
      </w:r>
      <w:r>
        <w:rPr>
          <w:rFonts w:ascii="Lato" w:hAnsi="Lato" w:cs="CIDFont+F2"/>
        </w:rPr>
        <w:t>n</w:t>
      </w:r>
      <w:r w:rsidRPr="008E15DE">
        <w:rPr>
          <w:rFonts w:ascii="Lato" w:hAnsi="Lato" w:cs="CIDFont+F2"/>
        </w:rPr>
        <w:t>ie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uwzględnionych w dokumentacji z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przyczyn leżących po stronie Projektanta, a niezbędnych do realizacji zadania, Projektant dokumentacji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zobowiązany jest wykonać je na swój koszt w terminie 30 dni od dnia wezwania.</w:t>
      </w:r>
    </w:p>
    <w:p w:rsidR="00065D60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6. W przypadku nie wykonania prac, Projektant wyraża zgodę na zlecenie ich wykonania na jego koszt</w:t>
      </w:r>
      <w:r>
        <w:rPr>
          <w:rFonts w:ascii="Lato" w:hAnsi="Lato" w:cs="CIDFont+F2"/>
        </w:rPr>
        <w:t>.</w:t>
      </w:r>
    </w:p>
    <w:p w:rsidR="008E15DE" w:rsidRPr="008E15DE" w:rsidRDefault="008E15DE" w:rsidP="008E15DE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8E15DE">
        <w:rPr>
          <w:rFonts w:ascii="Lato" w:hAnsi="Lato" w:cs="CIDFont+F2"/>
          <w:b/>
        </w:rPr>
        <w:t>§ 10</w:t>
      </w:r>
    </w:p>
    <w:p w:rsidR="008E15DE" w:rsidRDefault="008E15DE" w:rsidP="008E15DE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8E15DE">
        <w:rPr>
          <w:rFonts w:ascii="Lato" w:hAnsi="Lato" w:cs="CIDFont+F2"/>
        </w:rPr>
        <w:t>Projektant oświadcza, że wyraża zgodę na przeniesienie na rzecz Zamawiającego wszelkich uprawnień wynikających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z tytułu praw autorskich oraz pokrewnych, jak również wyraża zgodę na wykorzystanie dokumentacji projektowej do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celów opisu przedmiotu zamówienia i udostępnianie jej w formie elektronicznej oraz papierowej przy ogłaszaniu</w:t>
      </w:r>
      <w:r>
        <w:rPr>
          <w:rFonts w:ascii="Lato" w:hAnsi="Lato" w:cs="CIDFont+F2"/>
        </w:rPr>
        <w:t xml:space="preserve"> </w:t>
      </w:r>
      <w:r w:rsidRPr="008E15DE">
        <w:rPr>
          <w:rFonts w:ascii="Lato" w:hAnsi="Lato" w:cs="CIDFont+F2"/>
        </w:rPr>
        <w:t>przetargu na roboty budowlane.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770F5">
        <w:rPr>
          <w:rFonts w:ascii="Lato" w:hAnsi="Lato" w:cs="CIDFont+F2"/>
          <w:b/>
        </w:rPr>
        <w:t>§ 11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 xml:space="preserve">1. </w:t>
      </w:r>
      <w:bookmarkStart w:id="1" w:name="_Hlk487135794"/>
      <w:r w:rsidRPr="001770F5">
        <w:rPr>
          <w:rFonts w:ascii="Lato" w:hAnsi="Lato" w:cs="CIDFont+F2"/>
        </w:rPr>
        <w:t>Zamawiający dopuszcza – jeżeli uzna to za uzasadnione – możliwość zmian postanowień zawartej umowy w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 xml:space="preserve">stosunku do oferty Projektanta, o których mowa w art. 144 ust. 1 pkt 1 </w:t>
      </w:r>
      <w:bookmarkEnd w:id="1"/>
      <w:r w:rsidRPr="001770F5">
        <w:rPr>
          <w:rFonts w:ascii="Lato" w:hAnsi="Lato" w:cs="CIDFont+F2"/>
        </w:rPr>
        <w:t xml:space="preserve">ustawy </w:t>
      </w:r>
      <w:proofErr w:type="spellStart"/>
      <w:r w:rsidRPr="001770F5">
        <w:rPr>
          <w:rFonts w:ascii="Lato" w:hAnsi="Lato" w:cs="CIDFont+F2"/>
        </w:rPr>
        <w:t>Pzp</w:t>
      </w:r>
      <w:proofErr w:type="spellEnd"/>
      <w:r w:rsidRPr="001770F5">
        <w:rPr>
          <w:rFonts w:ascii="Lato" w:hAnsi="Lato" w:cs="CIDFont+F2"/>
        </w:rPr>
        <w:t>, w następujących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przypadkach i zakresie: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770F5">
        <w:rPr>
          <w:rFonts w:ascii="Lato" w:hAnsi="Lato" w:cs="CIDFont+F2"/>
        </w:rPr>
        <w:t>1</w:t>
      </w:r>
      <w:bookmarkStart w:id="2" w:name="_Hlk487136582"/>
      <w:r w:rsidRPr="001770F5">
        <w:rPr>
          <w:rFonts w:ascii="Lato" w:hAnsi="Lato" w:cs="CIDFont+F2"/>
        </w:rPr>
        <w:t>) zmiany wynagrodzenia Projektanta, w przypadku zaistnienia jednej z następujących okoliczności:</w:t>
      </w:r>
    </w:p>
    <w:p w:rsidR="008E15DE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a) wystąpienie konieczności wprowadzenia zmian do przedmiotu zamówienia na skutek wydanych decyzji,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uzgodnień itp. lub wymogu uzyskania decyzji, uzgodnień, warunków, ekspertyz, badań,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b) w przypadku konieczności wykonania zamówień dodatkowych, o których mowa w art. 144 ust. 1 pkt 2 i 3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 xml:space="preserve">ustawy </w:t>
      </w:r>
      <w:proofErr w:type="spellStart"/>
      <w:r w:rsidRPr="001770F5">
        <w:rPr>
          <w:rFonts w:ascii="Lato" w:hAnsi="Lato" w:cs="CIDFont+F2"/>
        </w:rPr>
        <w:t>Pzp</w:t>
      </w:r>
      <w:proofErr w:type="spellEnd"/>
      <w:r w:rsidRPr="001770F5">
        <w:rPr>
          <w:rFonts w:ascii="Lato" w:hAnsi="Lato" w:cs="CIDFont+F2"/>
        </w:rPr>
        <w:t>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c) zmiany wynagrodzenia Wykonawcy spowodowanej zmianą przepisów prawa podatkowego mającą wpływ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na wysokość podatku VAT</w:t>
      </w:r>
      <w:bookmarkEnd w:id="2"/>
      <w:r w:rsidRPr="001770F5">
        <w:rPr>
          <w:rFonts w:ascii="Lato" w:hAnsi="Lato" w:cs="CIDFont+F2"/>
        </w:rPr>
        <w:t>.</w:t>
      </w:r>
    </w:p>
    <w:p w:rsidR="001770F5" w:rsidRPr="001770F5" w:rsidRDefault="001770F5" w:rsidP="00527566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 xml:space="preserve">2) </w:t>
      </w:r>
      <w:bookmarkStart w:id="3" w:name="_Hlk487136727"/>
      <w:r w:rsidRPr="001770F5">
        <w:rPr>
          <w:rFonts w:ascii="Lato" w:hAnsi="Lato" w:cs="CIDFont+F2"/>
        </w:rPr>
        <w:t>zmiany terminu realizacji zamówienia, w przypadku zaistnienia jednej z następujących okoliczności: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a) wniesienia przez Zamawiającego lub Projektanta zmiany do przedmiotu zamówienia, przez co niemożliwe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jest dotrzymanie terminu realizacji umowy,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lastRenderedPageBreak/>
        <w:t>b) wystąpienie konieczności wprowadzenia zmian do przedmiotu zamówienia na skutek wydanych decyzji,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uzgodnień itp. lub wymogu uzyskania decyzji, uzgodnień, warunków, ekspertyz, badań,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c) nie uzyskania lub opóźnienia w uzyskaniu, przy należytej staranności ze strony Projektanta, wymaganych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prawem decyzji administracyjnych, warunków, opinii i uzgodnień wymaganych przepisami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szczegółowymi, niezbędnych do uzyskania pozwolenia na budowę (zgłoszenia) i prawidłowej realizacji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przedmiotu umowy,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d) w przypadku konieczności wykonania zamówień dodatkowych, o których mowa w art. 144 ust. 1 pkt 2 i 3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 xml:space="preserve">ustawy </w:t>
      </w:r>
      <w:proofErr w:type="spellStart"/>
      <w:r w:rsidRPr="001770F5">
        <w:rPr>
          <w:rFonts w:ascii="Lato" w:hAnsi="Lato" w:cs="CIDFont+F2"/>
        </w:rPr>
        <w:t>Pzp</w:t>
      </w:r>
      <w:proofErr w:type="spellEnd"/>
      <w:r w:rsidRPr="001770F5">
        <w:rPr>
          <w:rFonts w:ascii="Lato" w:hAnsi="Lato" w:cs="CIDFont+F2"/>
        </w:rPr>
        <w:t>, które będą niezbędne do prawidłowego wykonania i zakończenia prac objętych umową,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e) zaistnienie siły wyższej lub zdarzeń niezależnych od stron niemożliwych do przewidzenia w momencie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zawarcia umowy, okoliczności prawnej, ekonomicznej lub technicznej, za którą żadna ze stron nie ponosi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odpowiedzialności, skutkujące brakiem możliwości terminowego wykonania umowy,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Lato" w:hAnsi="Lato" w:cs="CIDFont+F2"/>
        </w:rPr>
      </w:pPr>
      <w:r w:rsidRPr="001770F5">
        <w:rPr>
          <w:rFonts w:ascii="Lato" w:hAnsi="Lato" w:cs="CIDFont+F2"/>
        </w:rPr>
        <w:t>f) działanie, zaniechanie lub opóźnienie ze strony Zamawiającego,</w:t>
      </w:r>
    </w:p>
    <w:p w:rsid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g) w przypadku zawarcia umowy z Wykonawcą po upływie pierwotnego terminu związania ofertą, na skutek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przyczyn leżących po stronie Zamawiającego (w szczególności gdy oferta złożona przez Wykonawcę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przekraczała możliwości finansowe Zamawiającego i konieczne było podjęcie działań zmierzających do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zabezpieczenia dodatkowych środków finansowych umożliwiających zawarcie umowy z Wykonawcą), co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wpłynęło na skrócenie czasu Wykonawcy na wykonanie umowy. W takim przypadku możliwe jest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wydłużenie terminu lub terminów wykonania umowy maksymalnie o czas, jaki minął od upływu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pierwotnego terminu związania ofertą do dnia zawarcia umowy.</w:t>
      </w:r>
      <w:r>
        <w:rPr>
          <w:rFonts w:ascii="Lato" w:hAnsi="Lato" w:cs="CIDFont+F2"/>
        </w:rPr>
        <w:t xml:space="preserve"> </w:t>
      </w:r>
      <w:bookmarkEnd w:id="3"/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1770F5">
        <w:rPr>
          <w:rFonts w:ascii="Lato" w:hAnsi="Lato" w:cs="CIDFont+F2"/>
        </w:rPr>
        <w:t xml:space="preserve">3) </w:t>
      </w:r>
      <w:bookmarkStart w:id="4" w:name="_Hlk487136792"/>
      <w:r w:rsidRPr="001770F5">
        <w:rPr>
          <w:rFonts w:ascii="Lato" w:hAnsi="Lato" w:cs="CIDFont+F2"/>
        </w:rPr>
        <w:t>pozostałe zmiany spowodowane następującymi okolicznościami: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a) zmiany dotyczącej zatrudnienia podwykonawców w przypadku gdy Projektant oświadczył, iż wykona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umowę osobiście, w zakresie zgodnym ze SIWZ, zawartą umową oraz zapisami wynikającymi z ustawy,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b) zmiany albo rezygnacji z podwykonawcy (podmiotu zobowiązanego), na którego zasoby Projektant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powoływał się na zasadach określonych w art. 22 a ust. 1 i 2, w celu wykazania spełnienia warunków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udziału w postępowaniu, o których mowa w art. 22 ust. 1b, na wniosek Projektanta uzasadniający taką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zmianę, po wykazaniu przez Projektanta, iż proponowany inny podwykonawca lub Projektant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samodzielnie spełnia je w stopniu nie mniejszym niż wymagany w trakcie postępowania o udzielenie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zamówienia,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c) zmiany podwykonawców oraz zakresu podwykonawstwa, w przypadku gdy Projektant wykonuje umowę</w:t>
      </w:r>
      <w:r w:rsidR="00E25270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przy pomocy podwykonawców, po spełnieniu przesłanek wynikających z SIWZ, umowy oraz ustawy,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d) zmiany personelu Projektanta i Zamawiającego, za uprzednią zgodą Zamawiającego (np. osoby</w:t>
      </w:r>
      <w:r w:rsidR="00794EE7">
        <w:rPr>
          <w:rFonts w:ascii="Lato" w:hAnsi="Lato" w:cs="CIDFont+F2"/>
        </w:rPr>
        <w:t xml:space="preserve">  </w:t>
      </w:r>
      <w:r w:rsidRPr="001770F5">
        <w:rPr>
          <w:rFonts w:ascii="Lato" w:hAnsi="Lato" w:cs="CIDFont+F2"/>
        </w:rPr>
        <w:t>odpowiedzialne za realizację zamówienia itp.),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e) zmiana nazwy, adresu którejkolwiek ze stron,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f) zmiany warunków płatności z zastrzeżeniem, że zmiana ta będzie korzystna dla Zamawiającego,</w:t>
      </w:r>
    </w:p>
    <w:p w:rsidR="001770F5" w:rsidRPr="001770F5" w:rsidRDefault="001770F5" w:rsidP="00E25270">
      <w:pPr>
        <w:autoSpaceDE w:val="0"/>
        <w:autoSpaceDN w:val="0"/>
        <w:adjustRightInd w:val="0"/>
        <w:spacing w:after="0" w:line="240" w:lineRule="auto"/>
        <w:ind w:left="1416"/>
        <w:rPr>
          <w:rFonts w:ascii="Lato" w:hAnsi="Lato" w:cs="CIDFont+F2"/>
        </w:rPr>
      </w:pPr>
      <w:r w:rsidRPr="001770F5">
        <w:rPr>
          <w:rFonts w:ascii="Lato" w:hAnsi="Lato" w:cs="CIDFont+F2"/>
        </w:rPr>
        <w:t>g) zmiany powszechnie obowiązujących przepisów prawa w zakresie mającym bezpośredni wpływa na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realizację przedmiotu umowy lub świadczenia stron umowy,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Lato" w:hAnsi="Lato" w:cs="CIDFont+F2"/>
        </w:rPr>
      </w:pPr>
      <w:r w:rsidRPr="001770F5">
        <w:rPr>
          <w:rFonts w:ascii="Lato" w:hAnsi="Lato" w:cs="CIDFont+F2"/>
        </w:rPr>
        <w:t>h) innych niezbędnych zmian pod warunkiem, że są korzystne dla Zamawiającego</w:t>
      </w:r>
      <w:bookmarkEnd w:id="4"/>
      <w:r w:rsidRPr="001770F5">
        <w:rPr>
          <w:rFonts w:ascii="Lato" w:hAnsi="Lato" w:cs="CIDFont+F2"/>
        </w:rPr>
        <w:t>.</w:t>
      </w:r>
    </w:p>
    <w:p w:rsid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2. W przypadku wystąpienia którejkolwiek z okoliczności wymienionych w ust. 1 pkt 2) termin wykonania umowy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może ulec odpowiedniemu przedłużeniu o czas niezbędny do zakończenia wykonywania jej przedmiotu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 sposób należyty, a w przypadkach wskazanych w ust.1 pkt 2 lit. b) – g) nie dłużej jednak niż o okres trwania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tych okoliczności.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3. Zamawiający poza możliwością zmian, o których mowa w ust. 1, może również dokonać zmian umowy w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 xml:space="preserve">przypadkach przewidzianych w art. 144 ust. 1 pkt 2 – 6 ustawy </w:t>
      </w:r>
      <w:proofErr w:type="spellStart"/>
      <w:r w:rsidRPr="001770F5">
        <w:rPr>
          <w:rFonts w:ascii="Lato" w:hAnsi="Lato" w:cs="CIDFont+F2"/>
        </w:rPr>
        <w:t>Pzp</w:t>
      </w:r>
      <w:proofErr w:type="spellEnd"/>
      <w:r w:rsidRPr="001770F5">
        <w:rPr>
          <w:rFonts w:ascii="Lato" w:hAnsi="Lato" w:cs="CIDFont+F2"/>
        </w:rPr>
        <w:t>.</w:t>
      </w:r>
    </w:p>
    <w:p w:rsid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lastRenderedPageBreak/>
        <w:t>4. W przypadku wystąpienia okoliczności, o których mowa w niniejszym paragrafie Zamawiającemu przysługuje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prawo do zmiany ustaleń zawartej umowy w zakresie, który uzna za uzasadniony. Zmiana dokonana zostanie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 formie aneksu do umowy.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770F5">
        <w:rPr>
          <w:rFonts w:ascii="Lato" w:hAnsi="Lato" w:cs="CIDFont+F2"/>
          <w:b/>
        </w:rPr>
        <w:t>§ 12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1. Strony zgodnie ustalają, że przysługuje im prawo do odstąpienia od umowy w przypadkach wymienionych w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treści księgi III Kodeksu cywilnego.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2. Oprócz wypadków wymienionych w ust. 1 Zamawiającemu przysługuje prawo do odstąpienia od umowy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w szczególności: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1) w razie zaistnienia istotnej zmiany okoliczności powodującej, że wykonanie umowy nie leży w interesie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publicznym, czego nie można było przewidzieć w chwili zawarcia umowy, lub dalsze wykonywanie umowy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może zagrozić istotnemu interesowi państwa lub bezpieczeństwu publicznemu,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2) zostanie ogłoszona upadłość, zgłoszony wniosek o upadłość, nastąpi rozwiązanie firmy Projektanta lub</w:t>
      </w:r>
      <w:r w:rsidR="00794EE7">
        <w:rPr>
          <w:rFonts w:ascii="Lato" w:hAnsi="Lato" w:cs="CIDFont+F2"/>
        </w:rPr>
        <w:t xml:space="preserve"> l</w:t>
      </w:r>
      <w:r w:rsidRPr="001770F5">
        <w:rPr>
          <w:rFonts w:ascii="Lato" w:hAnsi="Lato" w:cs="CIDFont+F2"/>
        </w:rPr>
        <w:t>ikwidacja działalności,</w:t>
      </w:r>
    </w:p>
    <w:p w:rsid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3) zostanie wydany nakaz zajęcia majątku Projektanta w stopniu uniemożliwiającym wykonanie umowy,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4) Projektant nie rozpoczął prac bez uzasadnionych przyczyn lub nie kontynuuje ich pomimo wezwania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Zamawiającego złożonego na piśmie,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5) Projektant przerwał, bez uzgodnienia z Zamawiającym, realizację prac i przerwa ta trwa dłużej niż 7 dni.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3. Projektantowi przysługuje prawo do odstąpienia od umowy w szczególności, jeżeli: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1) Zamawiający nie wywiązuje się z obowiązku zapłaty faktury mimo dodatkowego wezwania w terminie 1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miesiąca od upływu terminu na zapłatę faktur określonego w niniejszej umowie,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2) Zamawiający odmawia bez uzasadnionej przyczyny odbioru prac lub odmawia bez uzasadnionej przyczyny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podpisania protokołu odbioru,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3) Zamawiający powiadomi Projektanta, iż wobec zaistnienia uprzednio nieprzewidzianych okoliczności nie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będzie mógł spełnić swych zobowiązań wobec Projektanta.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4. Prawo do odstąpienia od umowy przysługuje Stronom w terminie 30 dni od dnia powzięcia wiadomości o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zaistnieniu przyczyny odstąpienia od umowy.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5. Odstąpienie od umowy powinno nastąpić w formie pisemnej pod rygorem nieważności takiego oświadczenia i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powinno zawierać uzasadnienie.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6. W przypadku odstąpienia od umowy Projektanta oraz Zamawiającego obciążają następujące obowiązki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szczegółowe:</w:t>
      </w:r>
    </w:p>
    <w:p w:rsidR="001770F5" w:rsidRP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1) w terminie siedmiu dni od daty odstąpienia od umowy Projektant przy udziale Zamawiającego sporządzi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szczegółowy protokół inwentaryzacji usług w toku według stanu na dzień odstąpienia,</w:t>
      </w:r>
    </w:p>
    <w:p w:rsidR="001770F5" w:rsidRDefault="001770F5" w:rsidP="00794EE7">
      <w:pPr>
        <w:autoSpaceDE w:val="0"/>
        <w:autoSpaceDN w:val="0"/>
        <w:adjustRightInd w:val="0"/>
        <w:spacing w:after="0" w:line="240" w:lineRule="auto"/>
        <w:ind w:left="708"/>
        <w:rPr>
          <w:rFonts w:ascii="Lato" w:hAnsi="Lato" w:cs="CIDFont+F2"/>
        </w:rPr>
      </w:pPr>
      <w:r w:rsidRPr="001770F5">
        <w:rPr>
          <w:rFonts w:ascii="Lato" w:hAnsi="Lato" w:cs="CIDFont+F2"/>
        </w:rPr>
        <w:t>2) Zamawiający w razie odstąpienia od umowy z przyczyn niezawinionych przez Projektanta zobowiązany jest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do dokonania odbioru usług przerwanych oraz do zapłaty wynagrodzenia za części usługi, która została</w:t>
      </w:r>
      <w:r w:rsidR="00794EE7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wykonana do dnia odstąpienia. W innych przypadkach wynagrodzenie Projektantowi nie przysługuje.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770F5">
        <w:rPr>
          <w:rFonts w:ascii="Lato" w:hAnsi="Lato" w:cs="CIDFont+F2"/>
          <w:b/>
        </w:rPr>
        <w:t>§ 13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Wierzytelność Projektanta z tytułu wykonania Umowy, nie może być przeniesiona na osobę trzecią w wyniku</w:t>
      </w:r>
    </w:p>
    <w:p w:rsid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przelewu wierzytelności, ani na podstawie innego tytułu prawnego bez wyraź</w:t>
      </w:r>
      <w:r>
        <w:rPr>
          <w:rFonts w:ascii="Lato" w:hAnsi="Lato" w:cs="CIDFont+F2"/>
        </w:rPr>
        <w:t xml:space="preserve">nej zgody Zamawiającego – Parku </w:t>
      </w:r>
      <w:r w:rsidR="00794EE7">
        <w:rPr>
          <w:rFonts w:ascii="Lato" w:hAnsi="Lato" w:cs="CIDFont+F2"/>
        </w:rPr>
        <w:t>Narodowego Gór Stoł</w:t>
      </w:r>
      <w:r>
        <w:rPr>
          <w:rFonts w:ascii="Lato" w:hAnsi="Lato" w:cs="CIDFont+F2"/>
        </w:rPr>
        <w:t>owych</w:t>
      </w:r>
      <w:r w:rsidRPr="001770F5">
        <w:rPr>
          <w:rFonts w:ascii="Lato" w:hAnsi="Lato" w:cs="CIDFont+F2"/>
        </w:rPr>
        <w:t xml:space="preserve"> – wyrażonej w formie zawartej umowy.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770F5">
        <w:rPr>
          <w:rFonts w:ascii="Lato" w:hAnsi="Lato" w:cs="CIDFont+F2"/>
          <w:b/>
        </w:rPr>
        <w:t>§ 14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i/>
        </w:rPr>
      </w:pPr>
      <w:r w:rsidRPr="001770F5">
        <w:rPr>
          <w:rFonts w:ascii="Lato" w:hAnsi="Lato" w:cs="CIDFont+F2"/>
          <w:i/>
        </w:rPr>
        <w:t>(w przypadku korzystania z podwykonawcy)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1. Strony ustalają, że częściowy zakres zamówienia określony w § 1 niniejszej umowy zgodnie z oświadczeniem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zawartym w ofercie Projektant zamierza powierzyć podwykonawcy ………….. w zakresie …………………….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(zostanie dostosowany w oparciu o dane wynikające ze złożonej oferty). Pozostały zakres zamówienia Projektant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wykona osobiście.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2. Warunkiem przyjęcia i uregulowania faktury wystawionej Zamawiającemu przez Projektanta jest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lastRenderedPageBreak/>
        <w:t>udokumentowanie dokonania zapłaty przez Projektanta wszystkim podwykonawcom za wykonanie przez nich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części umowy poprzez dołączenie do faktury oryginału oświadczenia podwykonawcy potwierdzającego dokonanie</w:t>
      </w:r>
      <w:r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zapłaty należnej kwoty podwykonawcy wraz z załączeniem dowodu przelewu.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3. Zamawiający dopuszcza możliwość zlecenia w czasie trwania niniejszej umowy części zamówienia innym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podwykonawcom, po wcześniejszym zgłoszeniu Zamawiającemu zakresu podzlecanych prac. Przepisy ust. 2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stosuje się odpowiednio.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4. Projektant ponosi wobec Zamawiającego pełną odpowiedzialność za prace, które wykonuje przy pomocy</w:t>
      </w:r>
    </w:p>
    <w:p w:rsid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podwykonawców.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1770F5">
        <w:rPr>
          <w:rFonts w:ascii="Lato" w:hAnsi="Lato" w:cs="CIDFont+F2"/>
          <w:b/>
        </w:rPr>
        <w:t>§ 14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i/>
        </w:rPr>
      </w:pPr>
      <w:r w:rsidRPr="001770F5">
        <w:rPr>
          <w:rFonts w:ascii="Lato" w:hAnsi="Lato" w:cs="CIDFont+F2"/>
          <w:i/>
        </w:rPr>
        <w:t>(w przypadku braku podwykonawcy)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1. Strony ustalają, że żadnego zakresu zamówienia określonego w § 1 niniejszej umowy zgodnie z oświadczeniem</w:t>
      </w:r>
      <w:r w:rsidR="00523815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zawartym w ofercie Projektant nie zamierza powierzać podwykonawcom. Cały zakres prac Projektant</w:t>
      </w:r>
      <w:r w:rsidR="00523815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wykona osobiście.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2. Zamawiający dopuszcza możliwość zlecenia w czasie trwania niniejszej umowy części zamówienia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podwykonawcom, po wcześniejszym zgłoszeniu Zamawiającemu zakresu podzlecanych prac.</w:t>
      </w:r>
    </w:p>
    <w:p w:rsidR="001770F5" w:rsidRP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3. W przypadku określonym w ust. 2 warunkiem przyjęcia i uregulowania faktury wystawionej Zamawiającemu</w:t>
      </w:r>
      <w:r w:rsidR="00523815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przez Projektanta jest udokumentowanie dokonania zapłaty przez Projektanta wszystkim podwykonawcom za</w:t>
      </w:r>
      <w:r w:rsidR="00523815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wykonanie przez nich części umowy poprzez dołączenie do faktury oryginału oświadczenia podwykonawcy</w:t>
      </w:r>
      <w:r w:rsidR="00523815">
        <w:rPr>
          <w:rFonts w:ascii="Lato" w:hAnsi="Lato" w:cs="CIDFont+F2"/>
        </w:rPr>
        <w:t xml:space="preserve"> </w:t>
      </w:r>
      <w:r w:rsidRPr="001770F5">
        <w:rPr>
          <w:rFonts w:ascii="Lato" w:hAnsi="Lato" w:cs="CIDFont+F2"/>
        </w:rPr>
        <w:t>potwierdzającego dokonanie zapłaty należnej kwoty podwykonawcy wraz z załączeniem dowodu przelewu.</w:t>
      </w:r>
    </w:p>
    <w:p w:rsidR="001770F5" w:rsidRPr="001770F5" w:rsidRDefault="00794EE7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>
        <w:rPr>
          <w:rFonts w:ascii="Lato" w:hAnsi="Lato" w:cs="CIDFont+F2"/>
        </w:rPr>
        <w:t>4</w:t>
      </w:r>
      <w:r w:rsidR="001770F5" w:rsidRPr="001770F5">
        <w:rPr>
          <w:rFonts w:ascii="Lato" w:hAnsi="Lato" w:cs="CIDFont+F2"/>
        </w:rPr>
        <w:t>. Projektant ponosi wobec Zamawiającego pełną odpowiedzialność za prace, które wykonuje przy pomocy</w:t>
      </w:r>
    </w:p>
    <w:p w:rsidR="001770F5" w:rsidRDefault="001770F5" w:rsidP="001770F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1770F5">
        <w:rPr>
          <w:rFonts w:ascii="Lato" w:hAnsi="Lato" w:cs="CIDFont+F2"/>
        </w:rPr>
        <w:t>podwykonawców.</w:t>
      </w:r>
    </w:p>
    <w:p w:rsidR="00523815" w:rsidRPr="00523815" w:rsidRDefault="00523815" w:rsidP="00523815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523815">
        <w:rPr>
          <w:rFonts w:ascii="Lato" w:hAnsi="Lato" w:cs="CIDFont+F2"/>
          <w:b/>
        </w:rPr>
        <w:t>§ 15</w:t>
      </w:r>
    </w:p>
    <w:p w:rsidR="00523815" w:rsidRPr="00523815" w:rsidRDefault="00523815" w:rsidP="0052381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523815">
        <w:rPr>
          <w:rFonts w:ascii="Lato" w:hAnsi="Lato" w:cs="CIDFont+F2"/>
        </w:rPr>
        <w:t>1. Strony ustalają, że wszelka korespondencja będzie kierowana na adresy do doręczeń wskazane niżej:</w:t>
      </w:r>
    </w:p>
    <w:p w:rsidR="00523815" w:rsidRPr="00523815" w:rsidRDefault="00523815" w:rsidP="00794EE7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523815">
        <w:rPr>
          <w:rFonts w:ascii="Lato" w:hAnsi="Lato" w:cs="CIDFont+F2"/>
        </w:rPr>
        <w:t>1) Zamaw</w:t>
      </w:r>
      <w:r>
        <w:rPr>
          <w:rFonts w:ascii="Lato" w:hAnsi="Lato" w:cs="CIDFont+F2"/>
        </w:rPr>
        <w:t>iającego – ul. Słoneczna 31, 57-350 Kudowa Zdrój</w:t>
      </w:r>
    </w:p>
    <w:p w:rsidR="00523815" w:rsidRPr="00523815" w:rsidRDefault="00523815" w:rsidP="00794EE7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IDFont+F2"/>
        </w:rPr>
      </w:pPr>
      <w:r w:rsidRPr="00523815">
        <w:rPr>
          <w:rFonts w:ascii="Lato" w:hAnsi="Lato" w:cs="CIDFont+F2"/>
        </w:rPr>
        <w:t>2) Projektanta - …….</w:t>
      </w:r>
    </w:p>
    <w:p w:rsidR="00523815" w:rsidRPr="00523815" w:rsidRDefault="00523815" w:rsidP="0052381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523815">
        <w:rPr>
          <w:rFonts w:ascii="Lato" w:hAnsi="Lato" w:cs="CIDFont+F2"/>
        </w:rPr>
        <w:t>2. W przypadku zmiany wskazanych wyżej adresów, każda ze stron jest zobowiązana do poinformowania o takiej</w:t>
      </w:r>
      <w:r>
        <w:rPr>
          <w:rFonts w:ascii="Lato" w:hAnsi="Lato" w:cs="CIDFont+F2"/>
        </w:rPr>
        <w:t xml:space="preserve"> </w:t>
      </w:r>
      <w:r w:rsidRPr="00523815">
        <w:rPr>
          <w:rFonts w:ascii="Lato" w:hAnsi="Lato" w:cs="CIDFont+F2"/>
        </w:rPr>
        <w:t>zmianie, w formie pisemnej pod rygorem nieważności.</w:t>
      </w:r>
    </w:p>
    <w:p w:rsidR="00523815" w:rsidRDefault="00523815" w:rsidP="00523815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523815">
        <w:rPr>
          <w:rFonts w:ascii="Lato" w:hAnsi="Lato" w:cs="CIDFont+F2"/>
        </w:rPr>
        <w:t>3. W przypadku braku zgłoszenia o zmianie adresu korespondencyjnego uznaje się, ze wszelka korespondencja</w:t>
      </w:r>
      <w:r>
        <w:rPr>
          <w:rFonts w:ascii="Lato" w:hAnsi="Lato" w:cs="CIDFont+F2"/>
        </w:rPr>
        <w:t xml:space="preserve"> </w:t>
      </w:r>
      <w:r w:rsidRPr="00523815">
        <w:rPr>
          <w:rFonts w:ascii="Lato" w:hAnsi="Lato" w:cs="CIDFont+F2"/>
        </w:rPr>
        <w:t>wysłana na adres wskazany w umowie będzie uważana za skutecznie doręczoną.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396BD2">
        <w:rPr>
          <w:rFonts w:ascii="Lato" w:hAnsi="Lato" w:cs="CIDFont+F2"/>
          <w:b/>
        </w:rPr>
        <w:t>§ 16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396BD2">
        <w:rPr>
          <w:rFonts w:ascii="Lato" w:hAnsi="Lato" w:cs="CIDFont+F2"/>
        </w:rPr>
        <w:t>Projektant wyraża zgodę na przetwarzanie swoich danych osobowych zgodnie z przepisami ustawy o ochronie</w:t>
      </w:r>
      <w:r>
        <w:rPr>
          <w:rFonts w:ascii="Lato" w:hAnsi="Lato" w:cs="CIDFont+F2"/>
        </w:rPr>
        <w:t xml:space="preserve"> </w:t>
      </w:r>
      <w:r w:rsidRPr="00396BD2">
        <w:rPr>
          <w:rFonts w:ascii="Lato" w:hAnsi="Lato" w:cs="CIDFont+F2"/>
        </w:rPr>
        <w:t>danych osobowych.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396BD2">
        <w:rPr>
          <w:rFonts w:ascii="Lato" w:hAnsi="Lato" w:cs="CIDFont+F2"/>
          <w:b/>
        </w:rPr>
        <w:t>§ 17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396BD2">
        <w:rPr>
          <w:rFonts w:ascii="Lato" w:hAnsi="Lato" w:cs="CIDFont+F2"/>
        </w:rPr>
        <w:t>Strony oświadczają, że osoby podpisujące niniejszą umowę posiadają uprawnienia do ich reprezentacji i podpisania</w:t>
      </w:r>
      <w:r>
        <w:rPr>
          <w:rFonts w:ascii="Lato" w:hAnsi="Lato" w:cs="CIDFont+F2"/>
        </w:rPr>
        <w:t xml:space="preserve"> </w:t>
      </w:r>
      <w:r w:rsidRPr="00396BD2">
        <w:rPr>
          <w:rFonts w:ascii="Lato" w:hAnsi="Lato" w:cs="CIDFont+F2"/>
        </w:rPr>
        <w:t>niniejszej umowy.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396BD2">
        <w:rPr>
          <w:rFonts w:ascii="Lato" w:hAnsi="Lato" w:cs="CIDFont+F2"/>
          <w:b/>
        </w:rPr>
        <w:t>§ 18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396BD2">
        <w:rPr>
          <w:rFonts w:ascii="Lato" w:hAnsi="Lato" w:cs="CIDFont+F2"/>
        </w:rPr>
        <w:t>Spory mogące wyniknąć na tle realizacji niniejszej umowy strony poddają rozstrzygnięciu sądowi właściwemu ze</w:t>
      </w:r>
      <w:r>
        <w:rPr>
          <w:rFonts w:ascii="Lato" w:hAnsi="Lato" w:cs="CIDFont+F2"/>
        </w:rPr>
        <w:t xml:space="preserve"> </w:t>
      </w:r>
      <w:r w:rsidRPr="00396BD2">
        <w:rPr>
          <w:rFonts w:ascii="Lato" w:hAnsi="Lato" w:cs="CIDFont+F2"/>
        </w:rPr>
        <w:t>względu na siedzibę Zamawiającego (miejsce wykonania umowy).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396BD2">
        <w:rPr>
          <w:rFonts w:ascii="Lato" w:hAnsi="Lato" w:cs="CIDFont+F2"/>
          <w:b/>
        </w:rPr>
        <w:t>§ 19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396BD2">
        <w:rPr>
          <w:rFonts w:ascii="Lato" w:hAnsi="Lato" w:cs="CIDFont+F2"/>
        </w:rPr>
        <w:t>W sprawach nie uregulowanych niniejszą umową stosuje się przepisy kodeksu cywilnego oraz w sprawach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396BD2">
        <w:rPr>
          <w:rFonts w:ascii="Lato" w:hAnsi="Lato" w:cs="CIDFont+F2"/>
        </w:rPr>
        <w:t>procesowych przepisy kodeksu postępowania cywilnego, jeżeli przepisy ustawy z dnia 29 stycznia 2004 roku Prawo</w:t>
      </w:r>
      <w:r>
        <w:rPr>
          <w:rFonts w:ascii="Lato" w:hAnsi="Lato" w:cs="CIDFont+F2"/>
        </w:rPr>
        <w:t xml:space="preserve"> </w:t>
      </w:r>
      <w:r w:rsidRPr="00396BD2">
        <w:rPr>
          <w:rFonts w:ascii="Lato" w:hAnsi="Lato" w:cs="CIDFont+F2"/>
        </w:rPr>
        <w:t>zamówień publicznych nie stanowią inaczej.</w:t>
      </w:r>
    </w:p>
    <w:p w:rsidR="00396BD2" w:rsidRPr="00396BD2" w:rsidRDefault="00396BD2" w:rsidP="00396BD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  <w:b/>
        </w:rPr>
      </w:pPr>
      <w:r w:rsidRPr="00396BD2">
        <w:rPr>
          <w:rFonts w:ascii="Lato" w:hAnsi="Lato" w:cs="CIDFont+F2"/>
          <w:b/>
        </w:rPr>
        <w:t>§ 20</w:t>
      </w:r>
    </w:p>
    <w:p w:rsidR="00396BD2" w:rsidRDefault="00396BD2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  <w:r w:rsidRPr="00396BD2">
        <w:rPr>
          <w:rFonts w:ascii="Lato" w:hAnsi="Lato" w:cs="CIDFont+F2"/>
        </w:rPr>
        <w:t>Umowę niniejszą sporządzono w 2 egzemplarzach po 1 egzemplarzu dla każdej ze stron.</w:t>
      </w:r>
    </w:p>
    <w:p w:rsidR="0043799E" w:rsidRDefault="0043799E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</w:p>
    <w:p w:rsidR="0043799E" w:rsidRDefault="0043799E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</w:p>
    <w:p w:rsidR="0043799E" w:rsidRDefault="0043799E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</w:p>
    <w:p w:rsidR="0043799E" w:rsidRDefault="0043799E" w:rsidP="00396BD2">
      <w:pPr>
        <w:autoSpaceDE w:val="0"/>
        <w:autoSpaceDN w:val="0"/>
        <w:adjustRightInd w:val="0"/>
        <w:spacing w:after="0" w:line="240" w:lineRule="auto"/>
        <w:rPr>
          <w:rFonts w:ascii="Lato" w:hAnsi="Lato" w:cs="CIDFont+F2"/>
        </w:rPr>
      </w:pPr>
    </w:p>
    <w:p w:rsidR="0043799E" w:rsidRPr="0043799E" w:rsidRDefault="0043799E" w:rsidP="0043799E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</w:rPr>
      </w:pPr>
      <w:r w:rsidRPr="0043799E">
        <w:rPr>
          <w:rFonts w:ascii="Lato" w:hAnsi="Lato" w:cs="CIDFont+F2"/>
        </w:rPr>
        <w:t>Zamawiający:</w:t>
      </w:r>
      <w:r>
        <w:rPr>
          <w:rFonts w:ascii="Lato" w:hAnsi="Lato" w:cs="CIDFont+F2"/>
        </w:rPr>
        <w:t xml:space="preserve">                                                                                         </w:t>
      </w:r>
      <w:r w:rsidRPr="0043799E">
        <w:rPr>
          <w:rFonts w:ascii="Lato" w:hAnsi="Lato" w:cs="CIDFont+F2"/>
        </w:rPr>
        <w:t xml:space="preserve"> Projektant:</w:t>
      </w:r>
    </w:p>
    <w:p w:rsidR="0043799E" w:rsidRPr="008816F4" w:rsidRDefault="0043799E" w:rsidP="0043799E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IDFont+F2"/>
        </w:rPr>
      </w:pPr>
      <w:r w:rsidRPr="0043799E">
        <w:rPr>
          <w:rFonts w:ascii="Lato" w:hAnsi="Lato" w:cs="CIDFont+F2"/>
        </w:rPr>
        <w:t>/podpisy osób wskazanych w części wstępnej umowy/</w:t>
      </w:r>
    </w:p>
    <w:sectPr w:rsidR="0043799E" w:rsidRPr="008816F4" w:rsidSect="00193B8C">
      <w:headerReference w:type="default" r:id="rId6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1A" w:rsidRDefault="001F611A" w:rsidP="00D43376">
      <w:pPr>
        <w:spacing w:after="0" w:line="240" w:lineRule="auto"/>
      </w:pPr>
      <w:r>
        <w:separator/>
      </w:r>
    </w:p>
  </w:endnote>
  <w:endnote w:type="continuationSeparator" w:id="0">
    <w:p w:rsidR="001F611A" w:rsidRDefault="001F611A" w:rsidP="00D4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1A" w:rsidRDefault="001F611A" w:rsidP="00D43376">
      <w:pPr>
        <w:spacing w:after="0" w:line="240" w:lineRule="auto"/>
      </w:pPr>
      <w:r>
        <w:separator/>
      </w:r>
    </w:p>
  </w:footnote>
  <w:footnote w:type="continuationSeparator" w:id="0">
    <w:p w:rsidR="001F611A" w:rsidRDefault="001F611A" w:rsidP="00D4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376" w:rsidRPr="00D43376" w:rsidRDefault="00D43376">
    <w:pPr>
      <w:pStyle w:val="Nagwek"/>
      <w:rPr>
        <w:sz w:val="16"/>
        <w:szCs w:val="16"/>
      </w:rPr>
    </w:pPr>
    <w:r w:rsidRPr="00D43376">
      <w:rPr>
        <w:sz w:val="16"/>
        <w:szCs w:val="16"/>
      </w:rPr>
      <w:t>Specyfikacja Istotnych Warunków Zamówienia  ZP/4/DR/U/2017 – załącznik nr 7 „Wykonanie projektu przebudowy budynków mieszkalnych i gospodarczych PNGS położonych w Pasterce 14 i 15 gm. Radków- wraz z zagospodarowaniem terenu”.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76"/>
    <w:rsid w:val="00065D60"/>
    <w:rsid w:val="00081611"/>
    <w:rsid w:val="00117D68"/>
    <w:rsid w:val="001770F5"/>
    <w:rsid w:val="00193B8C"/>
    <w:rsid w:val="001F611A"/>
    <w:rsid w:val="00254E33"/>
    <w:rsid w:val="002D32B9"/>
    <w:rsid w:val="0034729E"/>
    <w:rsid w:val="00396BD2"/>
    <w:rsid w:val="003E5C2B"/>
    <w:rsid w:val="0043799E"/>
    <w:rsid w:val="004A788F"/>
    <w:rsid w:val="0051179B"/>
    <w:rsid w:val="00523815"/>
    <w:rsid w:val="00527566"/>
    <w:rsid w:val="006500DF"/>
    <w:rsid w:val="00695589"/>
    <w:rsid w:val="00712BAE"/>
    <w:rsid w:val="00722AC2"/>
    <w:rsid w:val="00741984"/>
    <w:rsid w:val="00794EE7"/>
    <w:rsid w:val="007E0C6E"/>
    <w:rsid w:val="008771AB"/>
    <w:rsid w:val="008816F4"/>
    <w:rsid w:val="008C158A"/>
    <w:rsid w:val="008E15DE"/>
    <w:rsid w:val="00BA44B9"/>
    <w:rsid w:val="00BA752C"/>
    <w:rsid w:val="00C57EFE"/>
    <w:rsid w:val="00D43376"/>
    <w:rsid w:val="00E25270"/>
    <w:rsid w:val="00E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759F4"/>
  <w15:chartTrackingRefBased/>
  <w15:docId w15:val="{49DD5D20-83AD-4EE3-94A8-C6D7A50F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76"/>
  </w:style>
  <w:style w:type="paragraph" w:styleId="Stopka">
    <w:name w:val="footer"/>
    <w:basedOn w:val="Normalny"/>
    <w:link w:val="StopkaZnak"/>
    <w:uiPriority w:val="99"/>
    <w:unhideWhenUsed/>
    <w:rsid w:val="00D4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76"/>
  </w:style>
  <w:style w:type="paragraph" w:styleId="Akapitzlist">
    <w:name w:val="List Paragraph"/>
    <w:basedOn w:val="Normalny"/>
    <w:uiPriority w:val="34"/>
    <w:qFormat/>
    <w:rsid w:val="0019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3911</Words>
  <Characters>23472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2017-07-05T19:50:00Z</dcterms:created>
  <dcterms:modified xsi:type="dcterms:W3CDTF">2017-07-06T19:16:00Z</dcterms:modified>
</cp:coreProperties>
</file>